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64" w:rsidRPr="00D474B3" w:rsidRDefault="00D474B3" w:rsidP="00D474B3">
      <w:pPr>
        <w:jc w:val="center"/>
        <w:rPr>
          <w:b/>
          <w:u w:val="single"/>
        </w:rPr>
      </w:pPr>
      <w:r w:rsidRPr="00D474B3">
        <w:rPr>
          <w:b/>
          <w:u w:val="single"/>
        </w:rPr>
        <w:t xml:space="preserve">Meeting Notes- CHIDER conference call </w:t>
      </w:r>
      <w:r w:rsidR="00735EC6">
        <w:rPr>
          <w:b/>
          <w:u w:val="single"/>
        </w:rPr>
        <w:t>Thursday 9</w:t>
      </w:r>
      <w:r w:rsidRPr="00D474B3">
        <w:rPr>
          <w:b/>
          <w:u w:val="single"/>
        </w:rPr>
        <w:t>/</w:t>
      </w:r>
      <w:r w:rsidR="00735EC6">
        <w:rPr>
          <w:b/>
          <w:u w:val="single"/>
        </w:rPr>
        <w:t>12</w:t>
      </w:r>
      <w:r w:rsidRPr="00D474B3">
        <w:rPr>
          <w:b/>
          <w:u w:val="single"/>
        </w:rPr>
        <w:t>/2013</w:t>
      </w:r>
    </w:p>
    <w:p w:rsidR="00D474B3" w:rsidRDefault="00D474B3" w:rsidP="00D474B3">
      <w:r>
        <w:t xml:space="preserve">Participants- Brady Long, Kevin Housel, John </w:t>
      </w:r>
      <w:proofErr w:type="spellStart"/>
      <w:r>
        <w:t>Mazurek</w:t>
      </w:r>
      <w:proofErr w:type="spellEnd"/>
      <w:r>
        <w:t xml:space="preserve">, Will </w:t>
      </w:r>
      <w:proofErr w:type="spellStart"/>
      <w:r>
        <w:t>Mooty</w:t>
      </w:r>
      <w:proofErr w:type="spellEnd"/>
      <w:r>
        <w:t xml:space="preserve">, Scott </w:t>
      </w:r>
      <w:proofErr w:type="spellStart"/>
      <w:r>
        <w:t>Perrien</w:t>
      </w:r>
      <w:proofErr w:type="spellEnd"/>
      <w:r>
        <w:t xml:space="preserve">, </w:t>
      </w:r>
      <w:r w:rsidR="00735EC6">
        <w:t xml:space="preserve">Michal </w:t>
      </w:r>
      <w:proofErr w:type="spellStart"/>
      <w:r w:rsidR="00735EC6">
        <w:t>Niemoczynski</w:t>
      </w:r>
      <w:proofErr w:type="spellEnd"/>
      <w:r w:rsidR="00735EC6">
        <w:t xml:space="preserve">, Donnie Keeling, Fred Brogan, Jon </w:t>
      </w:r>
      <w:proofErr w:type="spellStart"/>
      <w:r w:rsidR="00735EC6">
        <w:t>Lageman</w:t>
      </w:r>
      <w:proofErr w:type="spellEnd"/>
      <w:r w:rsidR="00735EC6">
        <w:t xml:space="preserve">, </w:t>
      </w:r>
    </w:p>
    <w:p w:rsidR="00D474B3" w:rsidRDefault="00D474B3" w:rsidP="00D474B3"/>
    <w:p w:rsidR="005B6BB5" w:rsidRDefault="00F70E7D" w:rsidP="00F70E7D">
      <w:pPr>
        <w:pStyle w:val="ListParagraph"/>
        <w:numPr>
          <w:ilvl w:val="0"/>
          <w:numId w:val="2"/>
        </w:numPr>
      </w:pPr>
      <w:r>
        <w:t>Email correspondence between Jon Hoffman/</w:t>
      </w:r>
      <w:proofErr w:type="spellStart"/>
      <w:r>
        <w:t>Jerad</w:t>
      </w:r>
      <w:proofErr w:type="spellEnd"/>
      <w:r>
        <w:t xml:space="preserve"> Bales</w:t>
      </w:r>
    </w:p>
    <w:p w:rsidR="00F70E7D" w:rsidRDefault="00F70E7D" w:rsidP="00F70E7D">
      <w:pPr>
        <w:pStyle w:val="ListParagraph"/>
        <w:numPr>
          <w:ilvl w:val="1"/>
          <w:numId w:val="2"/>
        </w:numPr>
      </w:pPr>
      <w:r>
        <w:t xml:space="preserve">Requested  IT help for </w:t>
      </w:r>
      <w:proofErr w:type="spellStart"/>
      <w:r>
        <w:t>commitees</w:t>
      </w:r>
      <w:proofErr w:type="spellEnd"/>
      <w:r>
        <w:t xml:space="preserve"> and to streamline permissions process</w:t>
      </w:r>
    </w:p>
    <w:p w:rsidR="00F70E7D" w:rsidRDefault="00F70E7D" w:rsidP="00F70E7D">
      <w:pPr>
        <w:pStyle w:val="ListParagraph"/>
        <w:numPr>
          <w:ilvl w:val="1"/>
          <w:numId w:val="2"/>
        </w:numPr>
      </w:pPr>
      <w:r>
        <w:t>Not the response we had hoped for</w:t>
      </w:r>
    </w:p>
    <w:p w:rsidR="00F70E7D" w:rsidRDefault="00F70E7D" w:rsidP="00F70E7D">
      <w:pPr>
        <w:pStyle w:val="ListParagraph"/>
        <w:numPr>
          <w:ilvl w:val="2"/>
          <w:numId w:val="2"/>
        </w:numPr>
      </w:pPr>
      <w:r>
        <w:t>Question arose as to data committees’ contributions other than conference in last 5-10 years</w:t>
      </w:r>
    </w:p>
    <w:p w:rsidR="00F70E7D" w:rsidRDefault="00F70E7D" w:rsidP="00F70E7D">
      <w:pPr>
        <w:pStyle w:val="ListParagraph"/>
        <w:numPr>
          <w:ilvl w:val="2"/>
          <w:numId w:val="2"/>
        </w:numPr>
      </w:pPr>
      <w:r>
        <w:t>Provoked conversation among Water Science Field Team about restructuring/dissolution of committees</w:t>
      </w:r>
    </w:p>
    <w:p w:rsidR="00F70E7D" w:rsidRDefault="00F70E7D" w:rsidP="00F70E7D">
      <w:pPr>
        <w:pStyle w:val="ListParagraph"/>
        <w:numPr>
          <w:ilvl w:val="3"/>
          <w:numId w:val="2"/>
        </w:numPr>
      </w:pPr>
      <w:r>
        <w:t xml:space="preserve">4 choices for </w:t>
      </w:r>
      <w:proofErr w:type="spellStart"/>
      <w:r>
        <w:t>rescope</w:t>
      </w:r>
      <w:proofErr w:type="spellEnd"/>
      <w:r>
        <w:t xml:space="preserve"> of committees</w:t>
      </w:r>
    </w:p>
    <w:p w:rsidR="00F70E7D" w:rsidRDefault="00F70E7D" w:rsidP="00F70E7D">
      <w:pPr>
        <w:pStyle w:val="ListParagraph"/>
        <w:numPr>
          <w:ilvl w:val="4"/>
          <w:numId w:val="2"/>
        </w:numPr>
      </w:pPr>
      <w:r>
        <w:t>Status quo with new regional restructure following realignment</w:t>
      </w:r>
    </w:p>
    <w:p w:rsidR="00F70E7D" w:rsidRDefault="00F70E7D" w:rsidP="00F70E7D">
      <w:pPr>
        <w:pStyle w:val="ListParagraph"/>
        <w:numPr>
          <w:ilvl w:val="4"/>
          <w:numId w:val="2"/>
        </w:numPr>
      </w:pPr>
      <w:r>
        <w:t>No committees, ad hoc committees formed for conference planning</w:t>
      </w:r>
    </w:p>
    <w:p w:rsidR="00F70E7D" w:rsidRDefault="00F70E7D" w:rsidP="00F70E7D">
      <w:pPr>
        <w:pStyle w:val="ListParagraph"/>
        <w:numPr>
          <w:ilvl w:val="4"/>
          <w:numId w:val="2"/>
        </w:numPr>
      </w:pPr>
      <w:r>
        <w:t>National committee</w:t>
      </w:r>
    </w:p>
    <w:p w:rsidR="00F70E7D" w:rsidRDefault="00F70E7D" w:rsidP="00F70E7D">
      <w:pPr>
        <w:pStyle w:val="ListParagraph"/>
        <w:numPr>
          <w:ilvl w:val="4"/>
          <w:numId w:val="2"/>
        </w:numPr>
      </w:pPr>
      <w:r>
        <w:t xml:space="preserve">National committee with ad hoc conference committees </w:t>
      </w:r>
      <w:r>
        <w:tab/>
      </w:r>
    </w:p>
    <w:p w:rsidR="00F70E7D" w:rsidRDefault="00F70E7D" w:rsidP="00F70E7D">
      <w:pPr>
        <w:pStyle w:val="ListParagraph"/>
        <w:numPr>
          <w:ilvl w:val="3"/>
          <w:numId w:val="2"/>
        </w:numPr>
      </w:pPr>
      <w:r>
        <w:t>Chose status quo- but we need to make some changes</w:t>
      </w:r>
    </w:p>
    <w:p w:rsidR="00F70E7D" w:rsidRDefault="00F70E7D" w:rsidP="00F70E7D">
      <w:pPr>
        <w:pStyle w:val="ListParagraph"/>
        <w:numPr>
          <w:ilvl w:val="4"/>
          <w:numId w:val="2"/>
        </w:numPr>
      </w:pPr>
      <w:r>
        <w:t>New unifying charter</w:t>
      </w:r>
    </w:p>
    <w:p w:rsidR="00F70E7D" w:rsidRDefault="00F70E7D" w:rsidP="00F70E7D">
      <w:pPr>
        <w:pStyle w:val="ListParagraph"/>
        <w:numPr>
          <w:ilvl w:val="4"/>
          <w:numId w:val="2"/>
        </w:numPr>
      </w:pPr>
      <w:r>
        <w:t>Several new annual responsibilities</w:t>
      </w:r>
    </w:p>
    <w:p w:rsidR="00F70E7D" w:rsidRDefault="00F70E7D" w:rsidP="00F70E7D">
      <w:pPr>
        <w:pStyle w:val="ListParagraph"/>
        <w:numPr>
          <w:ilvl w:val="5"/>
          <w:numId w:val="2"/>
        </w:numPr>
      </w:pPr>
      <w:r>
        <w:t>Help HIF determine/prioritize WSC equipment needs</w:t>
      </w:r>
    </w:p>
    <w:p w:rsidR="00C657D5" w:rsidRDefault="00F70E7D" w:rsidP="00F70E7D">
      <w:pPr>
        <w:pStyle w:val="ListParagraph"/>
        <w:numPr>
          <w:ilvl w:val="5"/>
          <w:numId w:val="2"/>
        </w:numPr>
      </w:pPr>
      <w:r>
        <w:t>Maintain National Hydrologic</w:t>
      </w:r>
      <w:r w:rsidR="00C657D5">
        <w:t xml:space="preserve"> Data and</w:t>
      </w:r>
      <w:r>
        <w:t xml:space="preserve"> Information Depot webpage</w:t>
      </w:r>
    </w:p>
    <w:p w:rsidR="00C657D5" w:rsidRDefault="00C657D5" w:rsidP="00F70E7D">
      <w:pPr>
        <w:pStyle w:val="ListParagraph"/>
        <w:numPr>
          <w:ilvl w:val="5"/>
          <w:numId w:val="2"/>
        </w:numPr>
      </w:pPr>
      <w:r>
        <w:t>Evaluate training needs for technicians and organize new training to fill voids in existing classes</w:t>
      </w:r>
    </w:p>
    <w:p w:rsidR="00503E65" w:rsidRDefault="00503E65" w:rsidP="00503E65">
      <w:pPr>
        <w:pStyle w:val="ListParagraph"/>
        <w:numPr>
          <w:ilvl w:val="2"/>
          <w:numId w:val="2"/>
        </w:numPr>
      </w:pPr>
      <w:r>
        <w:t>Had asked about diversity and representation by all water disciplines on the committees</w:t>
      </w:r>
    </w:p>
    <w:p w:rsidR="00503E65" w:rsidRDefault="00503E65" w:rsidP="00503E65">
      <w:pPr>
        <w:pStyle w:val="ListParagraph"/>
        <w:numPr>
          <w:ilvl w:val="3"/>
          <w:numId w:val="2"/>
        </w:numPr>
      </w:pPr>
      <w:r>
        <w:t>Brady asked all members to send email delineating time spent in different water disciplines</w:t>
      </w:r>
    </w:p>
    <w:p w:rsidR="00C657D5" w:rsidRDefault="00C657D5" w:rsidP="00C657D5">
      <w:pPr>
        <w:pStyle w:val="ListParagraph"/>
        <w:numPr>
          <w:ilvl w:val="0"/>
          <w:numId w:val="2"/>
        </w:numPr>
      </w:pPr>
      <w:r>
        <w:t>Conference planning</w:t>
      </w:r>
    </w:p>
    <w:p w:rsidR="00C657D5" w:rsidRDefault="00C657D5" w:rsidP="00C657D5">
      <w:pPr>
        <w:pStyle w:val="ListParagraph"/>
        <w:numPr>
          <w:ilvl w:val="1"/>
          <w:numId w:val="2"/>
        </w:numPr>
      </w:pPr>
      <w:r>
        <w:t>Will be spring 2015</w:t>
      </w:r>
    </w:p>
    <w:p w:rsidR="00C657D5" w:rsidRDefault="00C657D5" w:rsidP="00C657D5">
      <w:pPr>
        <w:pStyle w:val="ListParagraph"/>
        <w:numPr>
          <w:ilvl w:val="1"/>
          <w:numId w:val="2"/>
        </w:numPr>
      </w:pPr>
      <w:r>
        <w:t xml:space="preserve">Realigned to a regional conference </w:t>
      </w:r>
    </w:p>
    <w:p w:rsidR="00C657D5" w:rsidRDefault="00C657D5" w:rsidP="00C657D5">
      <w:pPr>
        <w:pStyle w:val="ListParagraph"/>
        <w:numPr>
          <w:ilvl w:val="2"/>
          <w:numId w:val="2"/>
        </w:numPr>
      </w:pPr>
      <w:r>
        <w:t>More desirable than having a “national” conference yearly</w:t>
      </w:r>
    </w:p>
    <w:p w:rsidR="00C657D5" w:rsidRDefault="00C657D5" w:rsidP="00C657D5">
      <w:pPr>
        <w:pStyle w:val="ListParagraph"/>
        <w:numPr>
          <w:ilvl w:val="1"/>
          <w:numId w:val="2"/>
        </w:numPr>
      </w:pPr>
      <w:r>
        <w:t>Conference location still likely one of three cities in FL</w:t>
      </w:r>
    </w:p>
    <w:p w:rsidR="00C657D5" w:rsidRDefault="00C657D5" w:rsidP="00C657D5">
      <w:pPr>
        <w:pStyle w:val="ListParagraph"/>
        <w:numPr>
          <w:ilvl w:val="1"/>
          <w:numId w:val="2"/>
        </w:numPr>
      </w:pPr>
      <w:r>
        <w:t>Whole process likely to have changed due to committee restructuring</w:t>
      </w:r>
    </w:p>
    <w:p w:rsidR="00C657D5" w:rsidRDefault="00C657D5" w:rsidP="00C657D5">
      <w:pPr>
        <w:pStyle w:val="ListParagraph"/>
        <w:numPr>
          <w:ilvl w:val="2"/>
          <w:numId w:val="2"/>
        </w:numPr>
      </w:pPr>
      <w:r>
        <w:t>Once charter is reassembled, will have to see as things develop</w:t>
      </w:r>
    </w:p>
    <w:p w:rsidR="00C657D5" w:rsidRDefault="00C657D5" w:rsidP="00C657D5">
      <w:pPr>
        <w:pStyle w:val="ListParagraph"/>
        <w:numPr>
          <w:ilvl w:val="1"/>
          <w:numId w:val="2"/>
        </w:numPr>
      </w:pPr>
      <w:r>
        <w:t>Callie sug</w:t>
      </w:r>
      <w:r w:rsidR="00203E53">
        <w:t>gested changing CHIDER to “</w:t>
      </w:r>
      <w:proofErr w:type="spellStart"/>
      <w:r w:rsidR="00203E53">
        <w:t>East</w:t>
      </w:r>
      <w:r>
        <w:t>DAC</w:t>
      </w:r>
      <w:proofErr w:type="spellEnd"/>
      <w:r>
        <w:t>” to make the naming of the committees more streamlined</w:t>
      </w:r>
    </w:p>
    <w:p w:rsidR="00C657D5" w:rsidRDefault="00C657D5" w:rsidP="00C657D5">
      <w:pPr>
        <w:pStyle w:val="ListParagraph"/>
        <w:numPr>
          <w:ilvl w:val="2"/>
          <w:numId w:val="2"/>
        </w:numPr>
      </w:pPr>
      <w:r>
        <w:t>Our committee is alright with the idea</w:t>
      </w:r>
      <w:bookmarkStart w:id="0" w:name="_GoBack"/>
      <w:bookmarkEnd w:id="0"/>
    </w:p>
    <w:p w:rsidR="00C657D5" w:rsidRDefault="00C657D5" w:rsidP="00C657D5">
      <w:pPr>
        <w:pStyle w:val="ListParagraph"/>
        <w:numPr>
          <w:ilvl w:val="2"/>
          <w:numId w:val="2"/>
        </w:numPr>
      </w:pPr>
      <w:r>
        <w:lastRenderedPageBreak/>
        <w:t>Need to talk to CRACD to get everyone on the same page</w:t>
      </w:r>
    </w:p>
    <w:p w:rsidR="00C657D5" w:rsidRDefault="00C657D5" w:rsidP="00C657D5">
      <w:pPr>
        <w:pStyle w:val="ListParagraph"/>
        <w:numPr>
          <w:ilvl w:val="1"/>
          <w:numId w:val="2"/>
        </w:numPr>
      </w:pPr>
      <w:r>
        <w:t>Plan on face-to-face committee meeting in November 2013</w:t>
      </w:r>
    </w:p>
    <w:p w:rsidR="00C657D5" w:rsidRDefault="00C657D5" w:rsidP="00C657D5">
      <w:pPr>
        <w:pStyle w:val="ListParagraph"/>
        <w:numPr>
          <w:ilvl w:val="2"/>
          <w:numId w:val="2"/>
        </w:numPr>
      </w:pPr>
      <w:r>
        <w:t>Not sure how sequester will affect travel and meetings, will update after the new fiscal year</w:t>
      </w:r>
    </w:p>
    <w:p w:rsidR="00503E65" w:rsidRDefault="00503E65" w:rsidP="00503E65">
      <w:pPr>
        <w:pStyle w:val="ListParagraph"/>
        <w:numPr>
          <w:ilvl w:val="0"/>
          <w:numId w:val="2"/>
        </w:numPr>
      </w:pPr>
      <w:r>
        <w:t>Miscellaneous notes</w:t>
      </w:r>
    </w:p>
    <w:p w:rsidR="00503E65" w:rsidRDefault="00503E65" w:rsidP="00503E65">
      <w:pPr>
        <w:pStyle w:val="ListParagraph"/>
        <w:numPr>
          <w:ilvl w:val="1"/>
          <w:numId w:val="2"/>
        </w:numPr>
      </w:pPr>
      <w:r>
        <w:t>Brady will send out draft charter to all members so they can get an idea of changes</w:t>
      </w:r>
    </w:p>
    <w:p w:rsidR="00C657D5" w:rsidRDefault="00C657D5" w:rsidP="00503E65">
      <w:pPr>
        <w:pStyle w:val="ListParagraph"/>
        <w:ind w:left="2160"/>
      </w:pPr>
    </w:p>
    <w:p w:rsidR="00503E65" w:rsidRDefault="00503E65" w:rsidP="00503E65">
      <w:pPr>
        <w:pStyle w:val="ListParagraph"/>
        <w:ind w:left="2160"/>
      </w:pPr>
    </w:p>
    <w:p w:rsidR="00F70E7D" w:rsidRDefault="00F70E7D" w:rsidP="00C657D5">
      <w:r>
        <w:br/>
      </w:r>
    </w:p>
    <w:p w:rsidR="005B6BB5" w:rsidRDefault="005B6BB5" w:rsidP="005B6BB5"/>
    <w:p w:rsidR="005B6BB5" w:rsidRDefault="005B6BB5" w:rsidP="005B6BB5"/>
    <w:p w:rsidR="000A4B5F" w:rsidRDefault="000A4B5F" w:rsidP="000A4B5F">
      <w:pPr>
        <w:pStyle w:val="ListParagraph"/>
        <w:ind w:left="3600"/>
      </w:pPr>
    </w:p>
    <w:sectPr w:rsidR="000A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57E"/>
    <w:multiLevelType w:val="hybridMultilevel"/>
    <w:tmpl w:val="D826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D79AF"/>
    <w:multiLevelType w:val="hybridMultilevel"/>
    <w:tmpl w:val="F4F8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B3"/>
    <w:rsid w:val="000A4B5F"/>
    <w:rsid w:val="000A4F28"/>
    <w:rsid w:val="00203E53"/>
    <w:rsid w:val="00300DE4"/>
    <w:rsid w:val="003B7C35"/>
    <w:rsid w:val="00494800"/>
    <w:rsid w:val="00503E65"/>
    <w:rsid w:val="005B6BB5"/>
    <w:rsid w:val="00735EC6"/>
    <w:rsid w:val="00890564"/>
    <w:rsid w:val="00C657D5"/>
    <w:rsid w:val="00C66577"/>
    <w:rsid w:val="00D474B3"/>
    <w:rsid w:val="00F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PA WSC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Niemoczynski, Michal J.</dc:creator>
  <cp:lastModifiedBy>Kenneth B. Long</cp:lastModifiedBy>
  <cp:revision>4</cp:revision>
  <dcterms:created xsi:type="dcterms:W3CDTF">2013-09-12T18:31:00Z</dcterms:created>
  <dcterms:modified xsi:type="dcterms:W3CDTF">2013-09-13T11:51:00Z</dcterms:modified>
</cp:coreProperties>
</file>