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63D" w:rsidRPr="00B7363D" w:rsidRDefault="0025351A" w:rsidP="00B7363D">
      <w:pPr>
        <w:jc w:val="center"/>
        <w:rPr>
          <w:b/>
        </w:rPr>
      </w:pPr>
      <w:bookmarkStart w:id="0" w:name="_GoBack"/>
      <w:bookmarkEnd w:id="0"/>
      <w:r w:rsidRPr="0025351A">
        <w:rPr>
          <w:b/>
        </w:rPr>
        <w:t xml:space="preserve">Directions to the </w:t>
      </w:r>
      <w:smartTag w:uri="urn:schemas-microsoft-com:office:smarttags" w:element="City">
        <w:smartTag w:uri="urn:schemas-microsoft-com:office:smarttags" w:element="place">
          <w:r w:rsidRPr="0025351A">
            <w:rPr>
              <w:b/>
            </w:rPr>
            <w:t>Spr</w:t>
          </w:r>
          <w:r>
            <w:rPr>
              <w:b/>
            </w:rPr>
            <w:t>ingfield</w:t>
          </w:r>
        </w:smartTag>
      </w:smartTag>
      <w:r>
        <w:rPr>
          <w:b/>
        </w:rPr>
        <w:t xml:space="preserve"> Warehouse</w:t>
      </w:r>
    </w:p>
    <w:p w:rsidR="00B7363D" w:rsidRDefault="00B7363D"/>
    <w:p w:rsidR="00B7363D" w:rsidRDefault="00B7363D"/>
    <w:p w:rsidR="0025351A" w:rsidRDefault="0025351A" w:rsidP="0025351A">
      <w:r>
        <w:t xml:space="preserve">Start out going WEST on </w:t>
      </w:r>
      <w:smartTag w:uri="urn:schemas-microsoft-com:office:smarttags" w:element="Street">
        <w:smartTag w:uri="urn:schemas-microsoft-com:office:smarttags" w:element="address">
          <w:r>
            <w:t>SUNRISE VALLEY DR</w:t>
          </w:r>
        </w:smartTag>
      </w:smartTag>
      <w:r>
        <w:t xml:space="preserve"> toward </w:t>
      </w:r>
      <w:smartTag w:uri="urn:schemas-microsoft-com:office:smarttags" w:element="Street">
        <w:smartTag w:uri="urn:schemas-microsoft-com:office:smarttags" w:element="address">
          <w:r>
            <w:t>GLADE DR</w:t>
          </w:r>
        </w:smartTag>
      </w:smartTag>
      <w:r>
        <w:t>.</w:t>
      </w:r>
    </w:p>
    <w:p w:rsidR="0025351A" w:rsidRDefault="0025351A" w:rsidP="0025351A">
      <w:r>
        <w:t xml:space="preserve">Turn LEFT onto </w:t>
      </w:r>
      <w:smartTag w:uri="urn:schemas-microsoft-com:office:smarttags" w:element="Street">
        <w:smartTag w:uri="urn:schemas-microsoft-com:office:smarttags" w:element="address">
          <w:r>
            <w:t>FAIRFAX COUNTY PKWY</w:t>
          </w:r>
        </w:smartTag>
      </w:smartTag>
      <w:r>
        <w:t xml:space="preserve"> / VA-7100 S.</w:t>
      </w:r>
    </w:p>
    <w:p w:rsidR="0025351A" w:rsidRDefault="0025351A" w:rsidP="0025351A">
      <w:r>
        <w:t xml:space="preserve">Turn LEFT onto </w:t>
      </w:r>
      <w:smartTag w:uri="urn:schemas-microsoft-com:office:smarttags" w:element="Street">
        <w:smartTag w:uri="urn:schemas-microsoft-com:office:smarttags" w:element="address">
          <w:r>
            <w:t>OLD KEENE MILL RD</w:t>
          </w:r>
        </w:smartTag>
      </w:smartTag>
      <w:r>
        <w:t xml:space="preserve"> / VA-644 E. Continue to follow VA-644 E.</w:t>
      </w:r>
    </w:p>
    <w:p w:rsidR="0025351A" w:rsidRDefault="0025351A" w:rsidP="0025351A">
      <w:r>
        <w:t xml:space="preserve">Keep RIGHT at the fork to go on </w:t>
      </w:r>
      <w:smartTag w:uri="urn:schemas-microsoft-com:office:smarttags" w:element="Street">
        <w:smartTag w:uri="urn:schemas-microsoft-com:office:smarttags" w:element="address">
          <w:r>
            <w:t>FRANCONIA RD</w:t>
          </w:r>
        </w:smartTag>
      </w:smartTag>
      <w:r>
        <w:t xml:space="preserve"> / VA-644 E.</w:t>
      </w:r>
    </w:p>
    <w:p w:rsidR="00B7363D" w:rsidRDefault="0025351A" w:rsidP="0025351A">
      <w:r>
        <w:t xml:space="preserve">Turn SLIGHT RIGHT onto </w:t>
      </w:r>
      <w:smartTag w:uri="urn:schemas-microsoft-com:office:smarttags" w:element="Street">
        <w:smartTag w:uri="urn:schemas-microsoft-com:office:smarttags" w:element="address">
          <w:r>
            <w:t>LOISDALE RD</w:t>
          </w:r>
        </w:smartTag>
      </w:smartTag>
      <w:r>
        <w:t xml:space="preserve"> / </w:t>
      </w:r>
      <w:smartTag w:uri="urn:schemas-microsoft-com:office:smarttags" w:element="Street">
        <w:smartTag w:uri="urn:schemas-microsoft-com:office:smarttags" w:element="address">
          <w:r>
            <w:t>LOISDALE DR</w:t>
          </w:r>
        </w:smartTag>
      </w:smartTag>
      <w:r>
        <w:t>.</w:t>
      </w:r>
    </w:p>
    <w:p w:rsidR="00B7363D" w:rsidRDefault="00B7363D"/>
    <w:p w:rsidR="0025351A" w:rsidRPr="0025351A" w:rsidRDefault="0025351A" w:rsidP="0025351A">
      <w:pPr>
        <w:tabs>
          <w:tab w:val="left" w:pos="1008"/>
        </w:tabs>
      </w:pPr>
      <w:r>
        <w:t xml:space="preserve">Address: </w:t>
      </w:r>
      <w:r>
        <w:tab/>
      </w:r>
      <w:r w:rsidRPr="0025351A">
        <w:t>GSA Warehouse</w:t>
      </w:r>
    </w:p>
    <w:p w:rsidR="0025351A" w:rsidRPr="0025351A" w:rsidRDefault="0025351A" w:rsidP="0025351A">
      <w:pPr>
        <w:tabs>
          <w:tab w:val="left" w:pos="1008"/>
        </w:tabs>
      </w:pPr>
      <w:r>
        <w:tab/>
      </w:r>
      <w:smartTag w:uri="urn:schemas-microsoft-com:office:smarttags" w:element="Street">
        <w:smartTag w:uri="urn:schemas-microsoft-com:office:smarttags" w:element="address">
          <w:r w:rsidRPr="0025351A">
            <w:t xml:space="preserve">6808 </w:t>
          </w:r>
          <w:proofErr w:type="spellStart"/>
          <w:r w:rsidRPr="0025351A">
            <w:t>Loisdale</w:t>
          </w:r>
          <w:proofErr w:type="spellEnd"/>
          <w:r w:rsidRPr="0025351A">
            <w:t xml:space="preserve"> Road</w:t>
          </w:r>
        </w:smartTag>
      </w:smartTag>
    </w:p>
    <w:p w:rsidR="0025351A" w:rsidRPr="0025351A" w:rsidRDefault="0025351A" w:rsidP="0025351A">
      <w:pPr>
        <w:tabs>
          <w:tab w:val="left" w:pos="1008"/>
        </w:tabs>
      </w:pPr>
      <w:r>
        <w:tab/>
      </w:r>
      <w:smartTag w:uri="urn:schemas-microsoft-com:office:smarttags" w:element="place">
        <w:smartTag w:uri="urn:schemas-microsoft-com:office:smarttags" w:element="City">
          <w:r w:rsidRPr="0025351A">
            <w:t>Springfield</w:t>
          </w:r>
        </w:smartTag>
        <w:r w:rsidRPr="0025351A">
          <w:t xml:space="preserve">, </w:t>
        </w:r>
        <w:smartTag w:uri="urn:schemas-microsoft-com:office:smarttags" w:element="State">
          <w:r w:rsidRPr="0025351A">
            <w:t>VA</w:t>
          </w:r>
        </w:smartTag>
        <w:r w:rsidRPr="0025351A">
          <w:t xml:space="preserve">   </w:t>
        </w:r>
        <w:smartTag w:uri="urn:schemas-microsoft-com:office:smarttags" w:element="PostalCode">
          <w:r w:rsidRPr="0025351A">
            <w:t>22150</w:t>
          </w:r>
        </w:smartTag>
      </w:smartTag>
    </w:p>
    <w:p w:rsidR="0025351A" w:rsidRDefault="0025351A"/>
    <w:p w:rsidR="00B7363D" w:rsidRDefault="00B7363D">
      <w:r>
        <w:t xml:space="preserve">Hours:  </w:t>
      </w:r>
      <w:r w:rsidR="0025351A" w:rsidRPr="0025351A">
        <w:t>Monday through Friday 9</w:t>
      </w:r>
      <w:r w:rsidR="0025351A">
        <w:t>:00</w:t>
      </w:r>
      <w:r w:rsidR="0025351A" w:rsidRPr="0025351A">
        <w:t xml:space="preserve"> a.m. to 3</w:t>
      </w:r>
      <w:r w:rsidR="0025351A">
        <w:t>:00</w:t>
      </w:r>
      <w:r w:rsidR="0025351A" w:rsidRPr="0025351A">
        <w:t xml:space="preserve"> p.m.</w:t>
      </w:r>
    </w:p>
    <w:p w:rsidR="00B7363D" w:rsidRDefault="00B7363D"/>
    <w:p w:rsidR="0025351A" w:rsidRPr="0025351A" w:rsidRDefault="00B7363D" w:rsidP="0025351A">
      <w:r>
        <w:t xml:space="preserve">Phone:  </w:t>
      </w:r>
      <w:r w:rsidR="0025351A" w:rsidRPr="0025351A">
        <w:t>703-605-9321</w:t>
      </w:r>
    </w:p>
    <w:sectPr w:rsidR="0025351A" w:rsidRPr="0025351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63D"/>
    <w:rsid w:val="0025351A"/>
    <w:rsid w:val="00B33E9D"/>
    <w:rsid w:val="00B7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Directions to Herndon Warehouse</vt:lpstr>
    </vt:vector>
  </TitlesOfParts>
  <Company>USGS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Directions to Herndon Warehouse</dc:title>
  <dc:subject/>
  <dc:creator>bcardell</dc:creator>
  <cp:keywords/>
  <dc:description/>
  <cp:lastModifiedBy>Emerson E. Perez-Paniagua</cp:lastModifiedBy>
  <cp:revision>2</cp:revision>
  <dcterms:created xsi:type="dcterms:W3CDTF">2012-03-20T17:23:00Z</dcterms:created>
  <dcterms:modified xsi:type="dcterms:W3CDTF">2012-03-20T17:23:00Z</dcterms:modified>
</cp:coreProperties>
</file>