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7433F" w:rsidRDefault="00C7433F"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C7433F" w:rsidRDefault="00C7433F"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FA2C99" w:rsidRPr="007C7739" w:rsidRDefault="00B50927" w:rsidP="007C7739">
      <w:pPr>
        <w:autoSpaceDE w:val="0"/>
        <w:autoSpaceDN w:val="0"/>
        <w:adjustRightInd w:val="0"/>
        <w:jc w:val="center"/>
        <w:rPr>
          <w:b/>
          <w:bCs/>
          <w:color w:val="000000"/>
        </w:rPr>
      </w:pPr>
      <w:r>
        <w:rPr>
          <w:b/>
          <w:bCs/>
          <w:color w:val="000000"/>
          <w:szCs w:val="24"/>
        </w:rPr>
        <w:t>January</w:t>
      </w:r>
      <w:r w:rsidR="0033175B">
        <w:rPr>
          <w:b/>
          <w:bCs/>
          <w:color w:val="000000"/>
          <w:szCs w:val="24"/>
        </w:rPr>
        <w:t xml:space="preserve"> </w:t>
      </w:r>
      <w:r w:rsidR="001E6844">
        <w:rPr>
          <w:b/>
          <w:bCs/>
          <w:color w:val="000000"/>
          <w:szCs w:val="24"/>
        </w:rPr>
        <w:t>9</w:t>
      </w:r>
      <w:r w:rsidR="00494B19">
        <w:rPr>
          <w:b/>
          <w:bCs/>
          <w:color w:val="000000"/>
          <w:szCs w:val="24"/>
        </w:rPr>
        <w:t xml:space="preserve"> – </w:t>
      </w:r>
      <w:r>
        <w:rPr>
          <w:b/>
          <w:bCs/>
          <w:color w:val="000000"/>
          <w:szCs w:val="24"/>
        </w:rPr>
        <w:t xml:space="preserve">January </w:t>
      </w:r>
      <w:r w:rsidR="001E6844">
        <w:rPr>
          <w:b/>
          <w:bCs/>
          <w:color w:val="000000"/>
          <w:szCs w:val="24"/>
        </w:rPr>
        <w:t>13</w:t>
      </w:r>
      <w:r w:rsidR="00FB68F4">
        <w:rPr>
          <w:b/>
          <w:bCs/>
          <w:color w:val="000000"/>
          <w:szCs w:val="24"/>
        </w:rPr>
        <w:t>, 2012</w:t>
      </w:r>
    </w:p>
    <w:p w:rsidR="001E6844" w:rsidRDefault="001E6844" w:rsidP="001E6844">
      <w:pPr>
        <w:autoSpaceDE w:val="0"/>
        <w:autoSpaceDN w:val="0"/>
        <w:adjustRightInd w:val="0"/>
        <w:jc w:val="center"/>
        <w:rPr>
          <w:b/>
          <w:bCs/>
          <w:color w:val="000000"/>
          <w:szCs w:val="24"/>
        </w:rPr>
      </w:pPr>
    </w:p>
    <w:p w:rsidR="001E6844" w:rsidRDefault="001E6844" w:rsidP="001E6844">
      <w:pPr>
        <w:autoSpaceDE w:val="0"/>
        <w:autoSpaceDN w:val="0"/>
        <w:adjustRightInd w:val="0"/>
        <w:jc w:val="center"/>
        <w:rPr>
          <w:b/>
          <w:bCs/>
          <w:color w:val="000000"/>
          <w:szCs w:val="24"/>
        </w:rPr>
      </w:pPr>
    </w:p>
    <w:p w:rsidR="001E6844" w:rsidRDefault="001E6844" w:rsidP="001E6844">
      <w:pPr>
        <w:autoSpaceDE w:val="0"/>
        <w:autoSpaceDN w:val="0"/>
        <w:adjustRightInd w:val="0"/>
        <w:jc w:val="center"/>
        <w:rPr>
          <w:b/>
          <w:bCs/>
          <w:color w:val="000000"/>
          <w:szCs w:val="24"/>
        </w:rPr>
      </w:pPr>
      <w:r w:rsidRPr="00272AEF">
        <w:rPr>
          <w:b/>
          <w:bCs/>
          <w:color w:val="000000"/>
          <w:szCs w:val="24"/>
        </w:rPr>
        <w:t>Seminars</w:t>
      </w:r>
    </w:p>
    <w:p w:rsidR="001E6844" w:rsidRPr="00272AEF" w:rsidRDefault="001E6844" w:rsidP="001E6844">
      <w:pPr>
        <w:autoSpaceDE w:val="0"/>
        <w:autoSpaceDN w:val="0"/>
        <w:adjustRightInd w:val="0"/>
        <w:jc w:val="center"/>
        <w:rPr>
          <w:b/>
          <w:bCs/>
          <w:color w:val="000000"/>
          <w:szCs w:val="24"/>
        </w:rPr>
      </w:pPr>
    </w:p>
    <w:p w:rsidR="006A7E00" w:rsidRDefault="006A7E00" w:rsidP="006A7E00">
      <w:pPr>
        <w:autoSpaceDE w:val="0"/>
        <w:autoSpaceDN w:val="0"/>
        <w:adjustRightInd w:val="0"/>
        <w:rPr>
          <w:bCs/>
          <w:color w:val="000000"/>
          <w:szCs w:val="24"/>
        </w:rPr>
      </w:pPr>
      <w:r w:rsidRPr="001E6844">
        <w:rPr>
          <w:b/>
          <w:bCs/>
          <w:color w:val="000000"/>
          <w:szCs w:val="24"/>
        </w:rPr>
        <w:t xml:space="preserve">Tuesday, January 10, Dr. Richard N. </w:t>
      </w:r>
      <w:proofErr w:type="spellStart"/>
      <w:r w:rsidRPr="001E6844">
        <w:rPr>
          <w:b/>
          <w:bCs/>
          <w:color w:val="000000"/>
          <w:szCs w:val="24"/>
        </w:rPr>
        <w:t>Szupiany</w:t>
      </w:r>
      <w:proofErr w:type="spellEnd"/>
      <w:r w:rsidRPr="001E6844">
        <w:rPr>
          <w:b/>
          <w:bCs/>
          <w:color w:val="000000"/>
          <w:szCs w:val="24"/>
        </w:rPr>
        <w:t xml:space="preserve">, Universidad </w:t>
      </w:r>
      <w:proofErr w:type="spellStart"/>
      <w:r w:rsidRPr="001E6844">
        <w:rPr>
          <w:b/>
          <w:bCs/>
          <w:color w:val="000000"/>
          <w:szCs w:val="24"/>
        </w:rPr>
        <w:t>Nacional</w:t>
      </w:r>
      <w:proofErr w:type="spellEnd"/>
      <w:r w:rsidRPr="001E6844">
        <w:rPr>
          <w:b/>
          <w:bCs/>
          <w:color w:val="000000"/>
          <w:szCs w:val="24"/>
        </w:rPr>
        <w:t xml:space="preserve"> del </w:t>
      </w:r>
      <w:proofErr w:type="spellStart"/>
      <w:r w:rsidRPr="001E6844">
        <w:rPr>
          <w:b/>
          <w:bCs/>
          <w:color w:val="000000"/>
          <w:szCs w:val="24"/>
        </w:rPr>
        <w:t>Litoral</w:t>
      </w:r>
      <w:proofErr w:type="spellEnd"/>
      <w:r w:rsidRPr="001E6844">
        <w:rPr>
          <w:b/>
          <w:bCs/>
          <w:color w:val="000000"/>
          <w:szCs w:val="24"/>
        </w:rPr>
        <w:t xml:space="preserve">, </w:t>
      </w:r>
      <w:proofErr w:type="spellStart"/>
      <w:r w:rsidRPr="001E6844">
        <w:rPr>
          <w:b/>
          <w:bCs/>
          <w:color w:val="000000"/>
          <w:szCs w:val="24"/>
        </w:rPr>
        <w:t>Sante</w:t>
      </w:r>
      <w:proofErr w:type="spellEnd"/>
      <w:r w:rsidRPr="001E6844">
        <w:rPr>
          <w:b/>
          <w:bCs/>
          <w:color w:val="000000"/>
          <w:szCs w:val="24"/>
        </w:rPr>
        <w:t xml:space="preserve"> Fe, Argentina</w:t>
      </w:r>
      <w:r w:rsidR="00FB68F4">
        <w:rPr>
          <w:b/>
          <w:bCs/>
          <w:color w:val="000000"/>
          <w:szCs w:val="24"/>
        </w:rPr>
        <w:t>,</w:t>
      </w:r>
      <w:r w:rsidRPr="001E6844">
        <w:rPr>
          <w:b/>
          <w:bCs/>
          <w:color w:val="000000"/>
          <w:szCs w:val="24"/>
        </w:rPr>
        <w:t xml:space="preserve"> </w:t>
      </w:r>
      <w:r w:rsidRPr="001E6844">
        <w:rPr>
          <w:bCs/>
          <w:color w:val="000000"/>
          <w:szCs w:val="24"/>
        </w:rPr>
        <w:t>“Estimation of Suspended Bed Sediment Concentration and Transport with ADCPs in a Large Sand Bed Rive</w:t>
      </w:r>
      <w:r w:rsidR="00F66C53">
        <w:rPr>
          <w:bCs/>
          <w:color w:val="000000"/>
          <w:szCs w:val="24"/>
        </w:rPr>
        <w:t xml:space="preserve">r, Rio Parana, Argentina”, </w:t>
      </w:r>
      <w:r w:rsidRPr="001E6844">
        <w:rPr>
          <w:bCs/>
          <w:color w:val="000000"/>
          <w:szCs w:val="24"/>
        </w:rPr>
        <w:t xml:space="preserve">Visitors Center, 10:00 </w:t>
      </w:r>
      <w:r w:rsidR="00B9424A">
        <w:rPr>
          <w:bCs/>
          <w:color w:val="000000"/>
          <w:szCs w:val="24"/>
        </w:rPr>
        <w:t>a</w:t>
      </w:r>
      <w:r w:rsidRPr="001E6844">
        <w:rPr>
          <w:bCs/>
          <w:color w:val="000000"/>
          <w:szCs w:val="24"/>
        </w:rPr>
        <w:t>.</w:t>
      </w:r>
      <w:r w:rsidR="00B9424A">
        <w:rPr>
          <w:bCs/>
          <w:color w:val="000000"/>
          <w:szCs w:val="24"/>
        </w:rPr>
        <w:t>m</w:t>
      </w:r>
      <w:r w:rsidRPr="001E6844">
        <w:rPr>
          <w:bCs/>
          <w:color w:val="000000"/>
          <w:szCs w:val="24"/>
        </w:rPr>
        <w:t>.</w:t>
      </w:r>
    </w:p>
    <w:p w:rsidR="00B9424A" w:rsidRPr="00B9424A" w:rsidRDefault="00B9424A" w:rsidP="006A7E00">
      <w:pPr>
        <w:autoSpaceDE w:val="0"/>
        <w:autoSpaceDN w:val="0"/>
        <w:adjustRightInd w:val="0"/>
        <w:rPr>
          <w:bCs/>
          <w:color w:val="000000"/>
          <w:szCs w:val="24"/>
        </w:rPr>
      </w:pPr>
    </w:p>
    <w:p w:rsidR="001E6844" w:rsidRDefault="007E4B66" w:rsidP="008B580C">
      <w:pPr>
        <w:autoSpaceDE w:val="0"/>
        <w:autoSpaceDN w:val="0"/>
        <w:adjustRightInd w:val="0"/>
        <w:rPr>
          <w:rFonts w:eastAsia="Times New Roman"/>
          <w:color w:val="000000"/>
          <w:szCs w:val="24"/>
        </w:rPr>
      </w:pPr>
      <w:r w:rsidRPr="001E6844">
        <w:rPr>
          <w:rFonts w:eastAsia="Times New Roman"/>
          <w:b/>
          <w:bCs/>
          <w:color w:val="000000"/>
          <w:szCs w:val="24"/>
        </w:rPr>
        <w:t xml:space="preserve">Wednesday, January 11, </w:t>
      </w:r>
      <w:r w:rsidR="00FB68F4">
        <w:rPr>
          <w:rFonts w:eastAsia="Times New Roman"/>
          <w:b/>
          <w:bCs/>
          <w:color w:val="000000"/>
          <w:szCs w:val="24"/>
        </w:rPr>
        <w:t xml:space="preserve">Keith </w:t>
      </w:r>
      <w:proofErr w:type="spellStart"/>
      <w:r w:rsidR="00FB68F4">
        <w:rPr>
          <w:rFonts w:eastAsia="Times New Roman"/>
          <w:b/>
          <w:bCs/>
          <w:color w:val="000000"/>
          <w:szCs w:val="24"/>
        </w:rPr>
        <w:t>Loftin</w:t>
      </w:r>
      <w:proofErr w:type="spellEnd"/>
      <w:r w:rsidR="00FB68F4">
        <w:rPr>
          <w:rFonts w:eastAsia="Times New Roman"/>
          <w:b/>
          <w:bCs/>
          <w:color w:val="000000"/>
          <w:szCs w:val="24"/>
        </w:rPr>
        <w:t xml:space="preserve"> and Jennifer </w:t>
      </w:r>
      <w:proofErr w:type="spellStart"/>
      <w:r w:rsidR="00FB68F4">
        <w:rPr>
          <w:rFonts w:eastAsia="Times New Roman"/>
          <w:b/>
          <w:bCs/>
          <w:color w:val="000000"/>
          <w:szCs w:val="24"/>
        </w:rPr>
        <w:t>Granham</w:t>
      </w:r>
      <w:proofErr w:type="spellEnd"/>
      <w:r w:rsidRPr="001E6844">
        <w:rPr>
          <w:rFonts w:eastAsia="Times New Roman"/>
          <w:b/>
          <w:bCs/>
          <w:color w:val="000000"/>
          <w:szCs w:val="24"/>
        </w:rPr>
        <w:t xml:space="preserve">, </w:t>
      </w:r>
      <w:r w:rsidR="00FB68F4">
        <w:rPr>
          <w:rFonts w:eastAsia="Times New Roman"/>
          <w:b/>
          <w:bCs/>
          <w:color w:val="000000"/>
          <w:szCs w:val="24"/>
        </w:rPr>
        <w:t>Kansas Water Science Center, Lawrence, KS,</w:t>
      </w:r>
      <w:r w:rsidRPr="001E6844">
        <w:rPr>
          <w:rFonts w:eastAsia="Times New Roman"/>
          <w:b/>
          <w:bCs/>
          <w:color w:val="000000"/>
          <w:szCs w:val="24"/>
        </w:rPr>
        <w:t xml:space="preserve"> </w:t>
      </w:r>
      <w:r w:rsidRPr="001E6844">
        <w:rPr>
          <w:rFonts w:eastAsia="Times New Roman"/>
          <w:color w:val="000000"/>
          <w:szCs w:val="24"/>
        </w:rPr>
        <w:t>“</w:t>
      </w:r>
      <w:r w:rsidR="008B580C">
        <w:rPr>
          <w:rFonts w:eastAsia="Times New Roman"/>
          <w:color w:val="000000"/>
          <w:szCs w:val="24"/>
        </w:rPr>
        <w:t xml:space="preserve">Harmful Algal Blooms: </w:t>
      </w:r>
      <w:proofErr w:type="spellStart"/>
      <w:r w:rsidR="008B580C">
        <w:rPr>
          <w:rFonts w:eastAsia="Times New Roman"/>
          <w:color w:val="000000"/>
          <w:szCs w:val="24"/>
        </w:rPr>
        <w:t>Evironmental</w:t>
      </w:r>
      <w:proofErr w:type="spellEnd"/>
      <w:r w:rsidR="008B580C">
        <w:rPr>
          <w:rFonts w:eastAsia="Times New Roman"/>
          <w:color w:val="000000"/>
          <w:szCs w:val="24"/>
        </w:rPr>
        <w:t xml:space="preserve"> Water Quality Integrators, Biological Endpoints, or Hazards?</w:t>
      </w:r>
      <w:proofErr w:type="gramStart"/>
      <w:r w:rsidRPr="001E6844">
        <w:rPr>
          <w:rFonts w:eastAsia="Times New Roman"/>
          <w:color w:val="000000"/>
          <w:szCs w:val="24"/>
        </w:rPr>
        <w:t>”,</w:t>
      </w:r>
      <w:proofErr w:type="gramEnd"/>
      <w:r w:rsidRPr="001E6844">
        <w:rPr>
          <w:rFonts w:eastAsia="Times New Roman"/>
          <w:color w:val="000000"/>
          <w:szCs w:val="24"/>
        </w:rPr>
        <w:t xml:space="preserve"> Room 3A-409, 1</w:t>
      </w:r>
      <w:r w:rsidR="008B580C">
        <w:rPr>
          <w:rFonts w:eastAsia="Times New Roman"/>
          <w:color w:val="000000"/>
          <w:szCs w:val="24"/>
        </w:rPr>
        <w:t>0</w:t>
      </w:r>
      <w:r w:rsidRPr="001E6844">
        <w:rPr>
          <w:rFonts w:eastAsia="Times New Roman"/>
          <w:color w:val="000000"/>
          <w:szCs w:val="24"/>
        </w:rPr>
        <w:t>:</w:t>
      </w:r>
      <w:r w:rsidR="008B580C">
        <w:rPr>
          <w:rFonts w:eastAsia="Times New Roman"/>
          <w:color w:val="000000"/>
          <w:szCs w:val="24"/>
        </w:rPr>
        <w:t>3</w:t>
      </w:r>
      <w:r w:rsidRPr="001E6844">
        <w:rPr>
          <w:rFonts w:eastAsia="Times New Roman"/>
          <w:color w:val="000000"/>
          <w:szCs w:val="24"/>
        </w:rPr>
        <w:t xml:space="preserve">0 </w:t>
      </w:r>
      <w:r w:rsidR="008B580C">
        <w:rPr>
          <w:rFonts w:eastAsia="Times New Roman"/>
          <w:color w:val="000000"/>
          <w:szCs w:val="24"/>
        </w:rPr>
        <w:t>a</w:t>
      </w:r>
      <w:r w:rsidRPr="001E6844">
        <w:rPr>
          <w:rFonts w:eastAsia="Times New Roman"/>
          <w:color w:val="000000"/>
          <w:szCs w:val="24"/>
        </w:rPr>
        <w:t>.</w:t>
      </w:r>
      <w:r w:rsidR="00B9424A">
        <w:rPr>
          <w:rFonts w:eastAsia="Times New Roman"/>
          <w:color w:val="000000"/>
          <w:szCs w:val="24"/>
        </w:rPr>
        <w:t>m.</w:t>
      </w:r>
    </w:p>
    <w:p w:rsidR="008B580C" w:rsidRPr="008B580C" w:rsidRDefault="008B580C" w:rsidP="008B580C">
      <w:pPr>
        <w:autoSpaceDE w:val="0"/>
        <w:autoSpaceDN w:val="0"/>
        <w:adjustRightInd w:val="0"/>
        <w:rPr>
          <w:rFonts w:eastAsia="Times New Roman"/>
          <w:color w:val="000000"/>
          <w:szCs w:val="24"/>
        </w:rPr>
      </w:pPr>
    </w:p>
    <w:p w:rsidR="008B580C" w:rsidRPr="008B580C" w:rsidRDefault="008B580C" w:rsidP="008B580C">
      <w:pPr>
        <w:autoSpaceDE w:val="0"/>
        <w:autoSpaceDN w:val="0"/>
        <w:adjustRightInd w:val="0"/>
        <w:rPr>
          <w:rFonts w:eastAsia="Times New Roman"/>
          <w:color w:val="000000"/>
          <w:szCs w:val="24"/>
        </w:rPr>
      </w:pPr>
      <w:proofErr w:type="gramStart"/>
      <w:r w:rsidRPr="001E6844">
        <w:rPr>
          <w:rFonts w:eastAsia="Times New Roman"/>
          <w:b/>
          <w:bCs/>
          <w:color w:val="000000"/>
          <w:szCs w:val="24"/>
        </w:rPr>
        <w:t>Wednesday, January 11, Doug Duncan, USGS, Reston, VA</w:t>
      </w:r>
      <w:r w:rsidR="00FB68F4">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 xml:space="preserve">“Hydraulic Fracturing”, Room 3A-409, 12:00 </w:t>
      </w:r>
      <w:r>
        <w:rPr>
          <w:rFonts w:eastAsia="Times New Roman"/>
          <w:color w:val="000000"/>
          <w:szCs w:val="24"/>
        </w:rPr>
        <w:t>p</w:t>
      </w:r>
      <w:r w:rsidRPr="001E6844">
        <w:rPr>
          <w:rFonts w:eastAsia="Times New Roman"/>
          <w:color w:val="000000"/>
          <w:szCs w:val="24"/>
        </w:rPr>
        <w:t>.</w:t>
      </w:r>
      <w:r>
        <w:rPr>
          <w:rFonts w:eastAsia="Times New Roman"/>
          <w:color w:val="000000"/>
          <w:szCs w:val="24"/>
        </w:rPr>
        <w:t>m.</w:t>
      </w:r>
      <w:proofErr w:type="gramEnd"/>
    </w:p>
    <w:p w:rsidR="008B580C" w:rsidRDefault="008B580C" w:rsidP="001E6844">
      <w:pPr>
        <w:autoSpaceDE w:val="0"/>
        <w:autoSpaceDN w:val="0"/>
        <w:adjustRightInd w:val="0"/>
        <w:jc w:val="center"/>
        <w:rPr>
          <w:b/>
          <w:bCs/>
          <w:color w:val="000000"/>
          <w:szCs w:val="24"/>
        </w:rPr>
      </w:pPr>
    </w:p>
    <w:p w:rsidR="001E6844" w:rsidRDefault="001E6844" w:rsidP="001E6844">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1E6844" w:rsidRPr="00272AEF" w:rsidRDefault="001E6844" w:rsidP="001E6844">
      <w:pPr>
        <w:autoSpaceDE w:val="0"/>
        <w:autoSpaceDN w:val="0"/>
        <w:adjustRightInd w:val="0"/>
        <w:jc w:val="center"/>
        <w:rPr>
          <w:b/>
          <w:bCs/>
          <w:color w:val="000000"/>
          <w:szCs w:val="24"/>
        </w:rPr>
      </w:pPr>
    </w:p>
    <w:p w:rsidR="00DC13DC" w:rsidRPr="001E6844" w:rsidRDefault="00DC13DC" w:rsidP="00DC13DC">
      <w:pPr>
        <w:autoSpaceDE w:val="0"/>
        <w:autoSpaceDN w:val="0"/>
        <w:adjustRightInd w:val="0"/>
        <w:rPr>
          <w:rFonts w:eastAsia="Times New Roman"/>
          <w:color w:val="000000"/>
          <w:szCs w:val="24"/>
        </w:rPr>
      </w:pPr>
      <w:proofErr w:type="gramStart"/>
      <w:r w:rsidRPr="001E6844">
        <w:rPr>
          <w:b/>
          <w:bCs/>
          <w:color w:val="000000"/>
          <w:szCs w:val="24"/>
        </w:rPr>
        <w:t xml:space="preserve">Wednesday, </w:t>
      </w:r>
      <w:r w:rsidRPr="001E6844">
        <w:rPr>
          <w:rFonts w:eastAsia="Times New Roman"/>
          <w:b/>
          <w:bCs/>
          <w:color w:val="000000"/>
          <w:szCs w:val="24"/>
        </w:rPr>
        <w:t>January 1</w:t>
      </w:r>
      <w:r>
        <w:rPr>
          <w:rFonts w:eastAsia="Times New Roman"/>
          <w:b/>
          <w:bCs/>
          <w:color w:val="000000"/>
          <w:szCs w:val="24"/>
        </w:rPr>
        <w:t>8</w:t>
      </w:r>
      <w:r w:rsidRPr="001E6844">
        <w:rPr>
          <w:rFonts w:eastAsia="Times New Roman"/>
          <w:b/>
          <w:bCs/>
          <w:color w:val="000000"/>
          <w:szCs w:val="24"/>
        </w:rPr>
        <w:t xml:space="preserve">, </w:t>
      </w:r>
      <w:r w:rsidR="00A6202B">
        <w:rPr>
          <w:rFonts w:eastAsia="Times New Roman"/>
          <w:b/>
          <w:bCs/>
          <w:color w:val="000000"/>
          <w:szCs w:val="24"/>
        </w:rPr>
        <w:t>Jack Epstein, Geologist Emeritus, USGS</w:t>
      </w:r>
      <w:r>
        <w:rPr>
          <w:rFonts w:eastAsia="Times New Roman"/>
          <w:b/>
          <w:bCs/>
          <w:color w:val="000000"/>
          <w:szCs w:val="24"/>
        </w:rPr>
        <w:t>.</w:t>
      </w:r>
      <w:proofErr w:type="gramEnd"/>
      <w:r w:rsidRPr="001E6844">
        <w:rPr>
          <w:rFonts w:eastAsia="Times New Roman"/>
          <w:b/>
          <w:bCs/>
          <w:color w:val="000000"/>
          <w:szCs w:val="24"/>
        </w:rPr>
        <w:t xml:space="preserve"> </w:t>
      </w:r>
      <w:r w:rsidRPr="001E6844">
        <w:rPr>
          <w:rFonts w:eastAsia="Times New Roman"/>
          <w:color w:val="000000"/>
          <w:szCs w:val="24"/>
        </w:rPr>
        <w:t>“</w:t>
      </w:r>
      <w:r>
        <w:rPr>
          <w:rFonts w:eastAsia="Times New Roman"/>
          <w:color w:val="000000"/>
          <w:szCs w:val="24"/>
        </w:rPr>
        <w:t xml:space="preserve">Spearfish red Beds, </w:t>
      </w:r>
      <w:proofErr w:type="spellStart"/>
      <w:r>
        <w:rPr>
          <w:rFonts w:eastAsia="Times New Roman"/>
          <w:color w:val="000000"/>
          <w:szCs w:val="24"/>
        </w:rPr>
        <w:t>Bakken</w:t>
      </w:r>
      <w:proofErr w:type="spellEnd"/>
      <w:r>
        <w:rPr>
          <w:rFonts w:eastAsia="Times New Roman"/>
          <w:color w:val="000000"/>
          <w:szCs w:val="24"/>
        </w:rPr>
        <w:t xml:space="preserve"> Oil Shale, and </w:t>
      </w:r>
      <w:proofErr w:type="spellStart"/>
      <w:r>
        <w:rPr>
          <w:rFonts w:eastAsia="Times New Roman"/>
          <w:color w:val="000000"/>
          <w:szCs w:val="24"/>
        </w:rPr>
        <w:t>Evaporiate</w:t>
      </w:r>
      <w:proofErr w:type="spellEnd"/>
      <w:r>
        <w:rPr>
          <w:rFonts w:eastAsia="Times New Roman"/>
          <w:color w:val="000000"/>
          <w:szCs w:val="24"/>
        </w:rPr>
        <w:t xml:space="preserve"> Dissolution, North Dakota”, Room 4C-315, 12:00 p.m</w:t>
      </w:r>
      <w:r w:rsidRPr="001E6844">
        <w:rPr>
          <w:rFonts w:eastAsia="Times New Roman"/>
          <w:color w:val="000000"/>
          <w:szCs w:val="24"/>
        </w:rPr>
        <w:t>.</w:t>
      </w:r>
    </w:p>
    <w:p w:rsidR="00DC13DC" w:rsidRPr="001E6844" w:rsidRDefault="00DC13DC" w:rsidP="00DC13DC">
      <w:pPr>
        <w:autoSpaceDE w:val="0"/>
        <w:autoSpaceDN w:val="0"/>
        <w:adjustRightInd w:val="0"/>
        <w:rPr>
          <w:rFonts w:eastAsia="Times New Roman"/>
          <w:color w:val="000000"/>
          <w:szCs w:val="24"/>
        </w:rPr>
      </w:pPr>
    </w:p>
    <w:p w:rsidR="007E4B66" w:rsidRPr="001E6844" w:rsidRDefault="007E4B66" w:rsidP="007E4B66">
      <w:pPr>
        <w:autoSpaceDE w:val="0"/>
        <w:autoSpaceDN w:val="0"/>
        <w:adjustRightInd w:val="0"/>
        <w:rPr>
          <w:rFonts w:eastAsia="Times New Roman"/>
          <w:color w:val="000000"/>
          <w:szCs w:val="24"/>
        </w:rPr>
      </w:pPr>
      <w:proofErr w:type="gramStart"/>
      <w:r w:rsidRPr="001E6844">
        <w:rPr>
          <w:rFonts w:eastAsia="Times New Roman"/>
          <w:b/>
          <w:bCs/>
          <w:color w:val="000000"/>
          <w:szCs w:val="24"/>
        </w:rPr>
        <w:t xml:space="preserve">Thursday, January 19, Daniel J. </w:t>
      </w:r>
      <w:proofErr w:type="spellStart"/>
      <w:r w:rsidRPr="001E6844">
        <w:rPr>
          <w:rFonts w:eastAsia="Times New Roman"/>
          <w:b/>
          <w:bCs/>
          <w:color w:val="000000"/>
          <w:szCs w:val="24"/>
        </w:rPr>
        <w:t>Cordier</w:t>
      </w:r>
      <w:proofErr w:type="spellEnd"/>
      <w:r w:rsidRPr="001E6844">
        <w:rPr>
          <w:rFonts w:eastAsia="Times New Roman"/>
          <w:b/>
          <w:bCs/>
          <w:color w:val="000000"/>
          <w:szCs w:val="24"/>
        </w:rPr>
        <w:t>, USGS, Reston, VA</w:t>
      </w:r>
      <w:r w:rsidR="00FB68F4">
        <w:rPr>
          <w:rFonts w:eastAsia="Times New Roman"/>
          <w:b/>
          <w:bCs/>
          <w:color w:val="000000"/>
          <w:szCs w:val="24"/>
        </w:rPr>
        <w:t>.</w:t>
      </w:r>
      <w:proofErr w:type="gramEnd"/>
      <w:r w:rsidRPr="001E6844">
        <w:rPr>
          <w:rFonts w:eastAsia="Times New Roman"/>
          <w:b/>
          <w:bCs/>
          <w:color w:val="000000"/>
          <w:szCs w:val="24"/>
        </w:rPr>
        <w:t xml:space="preserve"> </w:t>
      </w:r>
      <w:r w:rsidRPr="001E6844">
        <w:rPr>
          <w:rFonts w:eastAsia="Times New Roman"/>
          <w:color w:val="000000"/>
          <w:szCs w:val="24"/>
        </w:rPr>
        <w:t>“The Three Axioms of Rare Earths</w:t>
      </w:r>
      <w:r w:rsidR="00B9424A">
        <w:rPr>
          <w:rFonts w:eastAsia="Times New Roman"/>
          <w:color w:val="000000"/>
          <w:szCs w:val="24"/>
        </w:rPr>
        <w:t>”, Room 3B-452, 10:00 a.m</w:t>
      </w:r>
      <w:r w:rsidRPr="001E6844">
        <w:rPr>
          <w:rFonts w:eastAsia="Times New Roman"/>
          <w:color w:val="000000"/>
          <w:szCs w:val="24"/>
        </w:rPr>
        <w:t>.</w:t>
      </w:r>
    </w:p>
    <w:p w:rsidR="007E4B66" w:rsidRPr="001E6844" w:rsidRDefault="007E4B66" w:rsidP="007E4B66">
      <w:pPr>
        <w:autoSpaceDE w:val="0"/>
        <w:autoSpaceDN w:val="0"/>
        <w:adjustRightInd w:val="0"/>
        <w:rPr>
          <w:rFonts w:eastAsia="Times New Roman"/>
          <w:color w:val="000000"/>
          <w:szCs w:val="24"/>
        </w:rPr>
      </w:pPr>
    </w:p>
    <w:p w:rsidR="007E4B66" w:rsidRPr="001E6844" w:rsidRDefault="007E4B66" w:rsidP="007E4B66">
      <w:pPr>
        <w:autoSpaceDE w:val="0"/>
        <w:autoSpaceDN w:val="0"/>
        <w:adjustRightInd w:val="0"/>
        <w:rPr>
          <w:rFonts w:eastAsia="Times New Roman"/>
          <w:color w:val="000000"/>
          <w:szCs w:val="24"/>
        </w:rPr>
      </w:pPr>
      <w:r w:rsidRPr="001E6844">
        <w:rPr>
          <w:rFonts w:eastAsia="Times New Roman"/>
          <w:b/>
          <w:bCs/>
          <w:color w:val="000000"/>
          <w:szCs w:val="24"/>
        </w:rPr>
        <w:t xml:space="preserve">Monday, January 23, </w:t>
      </w:r>
      <w:proofErr w:type="spellStart"/>
      <w:r w:rsidRPr="001E6844">
        <w:rPr>
          <w:rFonts w:eastAsia="Times New Roman"/>
          <w:b/>
          <w:bCs/>
          <w:color w:val="000000"/>
          <w:szCs w:val="24"/>
        </w:rPr>
        <w:t>Aradhna</w:t>
      </w:r>
      <w:proofErr w:type="spellEnd"/>
      <w:r w:rsidRPr="001E6844">
        <w:rPr>
          <w:rFonts w:eastAsia="Times New Roman"/>
          <w:b/>
          <w:bCs/>
          <w:color w:val="000000"/>
          <w:szCs w:val="24"/>
        </w:rPr>
        <w:t xml:space="preserve"> </w:t>
      </w:r>
      <w:proofErr w:type="spellStart"/>
      <w:r w:rsidRPr="001E6844">
        <w:rPr>
          <w:rFonts w:eastAsia="Times New Roman"/>
          <w:b/>
          <w:bCs/>
          <w:color w:val="000000"/>
          <w:szCs w:val="24"/>
        </w:rPr>
        <w:t>Tripati</w:t>
      </w:r>
      <w:proofErr w:type="spellEnd"/>
      <w:r w:rsidRPr="001E6844">
        <w:rPr>
          <w:rFonts w:eastAsia="Times New Roman"/>
          <w:b/>
          <w:bCs/>
          <w:color w:val="000000"/>
          <w:szCs w:val="24"/>
        </w:rPr>
        <w:t>, UCLA Research Group, Los Angeles, CA</w:t>
      </w:r>
      <w:r w:rsidR="00FB68F4">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“Recent Developments in Clumped Isotope Geochemistry”</w:t>
      </w:r>
      <w:r w:rsidR="00F66C53">
        <w:rPr>
          <w:rFonts w:eastAsia="Times New Roman"/>
          <w:color w:val="000000"/>
          <w:szCs w:val="24"/>
        </w:rPr>
        <w:t>,</w:t>
      </w:r>
      <w:r w:rsidRPr="001E6844">
        <w:rPr>
          <w:rFonts w:eastAsia="Times New Roman"/>
          <w:color w:val="000000"/>
          <w:szCs w:val="24"/>
        </w:rPr>
        <w:t xml:space="preserve"> Room 5B-227, 12:00 </w:t>
      </w:r>
      <w:r w:rsidR="00B9424A">
        <w:rPr>
          <w:rFonts w:eastAsia="Times New Roman"/>
          <w:color w:val="000000"/>
          <w:szCs w:val="24"/>
        </w:rPr>
        <w:t>p</w:t>
      </w:r>
      <w:r w:rsidRPr="001E6844">
        <w:rPr>
          <w:rFonts w:eastAsia="Times New Roman"/>
          <w:color w:val="000000"/>
          <w:szCs w:val="24"/>
        </w:rPr>
        <w:t>.</w:t>
      </w:r>
      <w:r w:rsidR="00B9424A">
        <w:rPr>
          <w:rFonts w:eastAsia="Times New Roman"/>
          <w:color w:val="000000"/>
          <w:szCs w:val="24"/>
        </w:rPr>
        <w:t>m</w:t>
      </w:r>
      <w:r w:rsidRPr="001E6844">
        <w:rPr>
          <w:rFonts w:eastAsia="Times New Roman"/>
          <w:color w:val="000000"/>
          <w:szCs w:val="24"/>
        </w:rPr>
        <w:t>.</w:t>
      </w:r>
    </w:p>
    <w:p w:rsidR="007E4B66" w:rsidRPr="001E6844" w:rsidRDefault="007E4B66" w:rsidP="007E4B66">
      <w:pPr>
        <w:autoSpaceDE w:val="0"/>
        <w:autoSpaceDN w:val="0"/>
        <w:adjustRightInd w:val="0"/>
        <w:rPr>
          <w:b/>
          <w:bCs/>
          <w:color w:val="000000"/>
          <w:szCs w:val="24"/>
        </w:rPr>
      </w:pPr>
    </w:p>
    <w:p w:rsidR="00F66C53" w:rsidRPr="001E6844" w:rsidRDefault="00F66C53" w:rsidP="00F66C53">
      <w:pPr>
        <w:autoSpaceDE w:val="0"/>
        <w:autoSpaceDN w:val="0"/>
        <w:adjustRightInd w:val="0"/>
        <w:rPr>
          <w:rFonts w:eastAsia="Times New Roman"/>
          <w:color w:val="000000"/>
          <w:szCs w:val="24"/>
        </w:rPr>
      </w:pPr>
      <w:r w:rsidRPr="001E6844">
        <w:rPr>
          <w:b/>
          <w:bCs/>
          <w:color w:val="000000"/>
          <w:szCs w:val="24"/>
        </w:rPr>
        <w:t xml:space="preserve">Wednesday, </w:t>
      </w:r>
      <w:r w:rsidRPr="001E6844">
        <w:rPr>
          <w:rFonts w:eastAsia="Times New Roman"/>
          <w:b/>
          <w:bCs/>
          <w:color w:val="000000"/>
          <w:szCs w:val="24"/>
        </w:rPr>
        <w:t>January 2</w:t>
      </w:r>
      <w:r>
        <w:rPr>
          <w:rFonts w:eastAsia="Times New Roman"/>
          <w:b/>
          <w:bCs/>
          <w:color w:val="000000"/>
          <w:szCs w:val="24"/>
        </w:rPr>
        <w:t>5</w:t>
      </w:r>
      <w:r w:rsidRPr="001E6844">
        <w:rPr>
          <w:rFonts w:eastAsia="Times New Roman"/>
          <w:b/>
          <w:bCs/>
          <w:color w:val="000000"/>
          <w:szCs w:val="24"/>
        </w:rPr>
        <w:t xml:space="preserve">, </w:t>
      </w:r>
      <w:r w:rsidRPr="00F66C53">
        <w:rPr>
          <w:rFonts w:eastAsia="Times New Roman"/>
          <w:b/>
          <w:bCs/>
          <w:color w:val="000000"/>
          <w:szCs w:val="24"/>
        </w:rPr>
        <w:t xml:space="preserve">John Pearce, Caroline Van </w:t>
      </w:r>
      <w:proofErr w:type="spellStart"/>
      <w:r w:rsidRPr="00F66C53">
        <w:rPr>
          <w:rFonts w:eastAsia="Times New Roman"/>
          <w:b/>
          <w:bCs/>
          <w:color w:val="000000"/>
          <w:szCs w:val="24"/>
        </w:rPr>
        <w:t>Hemert</w:t>
      </w:r>
      <w:proofErr w:type="spellEnd"/>
      <w:r w:rsidRPr="00F66C53">
        <w:rPr>
          <w:rFonts w:eastAsia="Times New Roman"/>
          <w:b/>
          <w:bCs/>
          <w:color w:val="000000"/>
          <w:szCs w:val="24"/>
        </w:rPr>
        <w:t xml:space="preserve">, and Tony </w:t>
      </w:r>
      <w:proofErr w:type="spellStart"/>
      <w:r w:rsidRPr="00F66C53">
        <w:rPr>
          <w:rFonts w:eastAsia="Times New Roman"/>
          <w:b/>
          <w:bCs/>
          <w:color w:val="000000"/>
          <w:szCs w:val="24"/>
        </w:rPr>
        <w:t>DeGange</w:t>
      </w:r>
      <w:proofErr w:type="spellEnd"/>
      <w:r w:rsidRPr="001E6844">
        <w:rPr>
          <w:rFonts w:eastAsia="Times New Roman"/>
          <w:b/>
          <w:bCs/>
          <w:color w:val="000000"/>
          <w:szCs w:val="24"/>
        </w:rPr>
        <w:t xml:space="preserve">, </w:t>
      </w:r>
      <w:r>
        <w:rPr>
          <w:rFonts w:eastAsia="Times New Roman"/>
          <w:b/>
          <w:bCs/>
          <w:color w:val="000000"/>
          <w:szCs w:val="24"/>
        </w:rPr>
        <w:t xml:space="preserve">USGS </w:t>
      </w:r>
      <w:r w:rsidRPr="00F66C53">
        <w:rPr>
          <w:rFonts w:eastAsia="Times New Roman"/>
          <w:b/>
          <w:bCs/>
          <w:color w:val="000000"/>
          <w:szCs w:val="24"/>
        </w:rPr>
        <w:t>Alaska Science Center</w:t>
      </w:r>
      <w:r>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w:t>
      </w:r>
      <w:r w:rsidRPr="00F66C53">
        <w:rPr>
          <w:rFonts w:eastAsia="Times New Roman"/>
          <w:color w:val="000000"/>
          <w:szCs w:val="24"/>
        </w:rPr>
        <w:t>Avian Health at the Edge of Continents</w:t>
      </w:r>
      <w:r w:rsidRPr="001E6844">
        <w:rPr>
          <w:rFonts w:eastAsia="Times New Roman"/>
          <w:color w:val="000000"/>
          <w:szCs w:val="24"/>
        </w:rPr>
        <w:t>”</w:t>
      </w:r>
      <w:r>
        <w:rPr>
          <w:rFonts w:eastAsia="Times New Roman"/>
          <w:color w:val="000000"/>
          <w:szCs w:val="24"/>
        </w:rPr>
        <w:t>,</w:t>
      </w:r>
      <w:r w:rsidRPr="001E6844">
        <w:rPr>
          <w:rFonts w:eastAsia="Times New Roman"/>
          <w:color w:val="000000"/>
          <w:szCs w:val="24"/>
        </w:rPr>
        <w:t xml:space="preserve"> </w:t>
      </w:r>
      <w:r w:rsidRPr="00F66C53">
        <w:rPr>
          <w:rFonts w:eastAsia="Times New Roman"/>
          <w:color w:val="000000"/>
          <w:szCs w:val="24"/>
        </w:rPr>
        <w:t>Visitors Center</w:t>
      </w:r>
      <w:r w:rsidRPr="001E6844">
        <w:rPr>
          <w:rFonts w:eastAsia="Times New Roman"/>
          <w:color w:val="000000"/>
          <w:szCs w:val="24"/>
        </w:rPr>
        <w:t>, 1</w:t>
      </w:r>
      <w:r>
        <w:rPr>
          <w:rFonts w:eastAsia="Times New Roman"/>
          <w:color w:val="000000"/>
          <w:szCs w:val="24"/>
        </w:rPr>
        <w:t>1:3</w:t>
      </w:r>
      <w:r w:rsidRPr="001E6844">
        <w:rPr>
          <w:rFonts w:eastAsia="Times New Roman"/>
          <w:color w:val="000000"/>
          <w:szCs w:val="24"/>
        </w:rPr>
        <w:t xml:space="preserve">0 </w:t>
      </w:r>
      <w:r>
        <w:rPr>
          <w:rFonts w:eastAsia="Times New Roman"/>
          <w:color w:val="000000"/>
          <w:szCs w:val="24"/>
        </w:rPr>
        <w:t>a</w:t>
      </w:r>
      <w:r w:rsidRPr="001E6844">
        <w:rPr>
          <w:rFonts w:eastAsia="Times New Roman"/>
          <w:color w:val="000000"/>
          <w:szCs w:val="24"/>
        </w:rPr>
        <w:t>.</w:t>
      </w:r>
      <w:r>
        <w:rPr>
          <w:rFonts w:eastAsia="Times New Roman"/>
          <w:color w:val="000000"/>
          <w:szCs w:val="24"/>
        </w:rPr>
        <w:t>m</w:t>
      </w:r>
      <w:r w:rsidRPr="001E6844">
        <w:rPr>
          <w:rFonts w:eastAsia="Times New Roman"/>
          <w:color w:val="000000"/>
          <w:szCs w:val="24"/>
        </w:rPr>
        <w:t>.</w:t>
      </w:r>
    </w:p>
    <w:p w:rsidR="00F66C53" w:rsidRPr="001E6844" w:rsidRDefault="00F66C53" w:rsidP="00F66C53">
      <w:pPr>
        <w:autoSpaceDE w:val="0"/>
        <w:autoSpaceDN w:val="0"/>
        <w:adjustRightInd w:val="0"/>
        <w:rPr>
          <w:b/>
          <w:bCs/>
          <w:color w:val="000000"/>
          <w:szCs w:val="24"/>
        </w:rPr>
      </w:pPr>
    </w:p>
    <w:p w:rsidR="00B9424A" w:rsidRPr="00B9424A" w:rsidRDefault="00BF1BD4" w:rsidP="00B9424A">
      <w:pPr>
        <w:autoSpaceDE w:val="0"/>
        <w:autoSpaceDN w:val="0"/>
        <w:adjustRightInd w:val="0"/>
        <w:rPr>
          <w:b/>
          <w:bCs/>
          <w:color w:val="000000"/>
          <w:szCs w:val="24"/>
        </w:rPr>
      </w:pPr>
      <w:r w:rsidRPr="001E6844">
        <w:rPr>
          <w:b/>
          <w:bCs/>
          <w:color w:val="000000"/>
          <w:szCs w:val="24"/>
        </w:rPr>
        <w:t xml:space="preserve">Wednesday, </w:t>
      </w:r>
      <w:r w:rsidR="001476EC" w:rsidRPr="001E6844">
        <w:rPr>
          <w:b/>
          <w:bCs/>
          <w:color w:val="000000"/>
          <w:szCs w:val="24"/>
        </w:rPr>
        <w:t>February 22</w:t>
      </w:r>
      <w:r w:rsidR="00825596" w:rsidRPr="001E6844">
        <w:rPr>
          <w:b/>
          <w:bCs/>
          <w:color w:val="000000"/>
          <w:szCs w:val="24"/>
        </w:rPr>
        <w:t xml:space="preserve">, </w:t>
      </w:r>
      <w:r w:rsidR="00935179" w:rsidRPr="001E6844">
        <w:rPr>
          <w:b/>
          <w:bCs/>
          <w:color w:val="000000"/>
          <w:szCs w:val="24"/>
        </w:rPr>
        <w:t>Li Erikson, USGS, Santa Cruz, CA</w:t>
      </w:r>
      <w:r w:rsidR="00825596" w:rsidRPr="001E6844">
        <w:rPr>
          <w:b/>
          <w:bCs/>
          <w:color w:val="000000"/>
          <w:szCs w:val="24"/>
        </w:rPr>
        <w:t xml:space="preserve">, </w:t>
      </w:r>
      <w:r w:rsidR="00825596" w:rsidRPr="001E6844">
        <w:rPr>
          <w:bCs/>
          <w:color w:val="000000"/>
          <w:szCs w:val="24"/>
        </w:rPr>
        <w:t>“</w:t>
      </w:r>
      <w:r w:rsidR="00935179" w:rsidRPr="001E6844">
        <w:rPr>
          <w:bCs/>
          <w:color w:val="000000"/>
          <w:szCs w:val="24"/>
        </w:rPr>
        <w:t>Arctic Bluff Retreat and Coastal Inundation in Relation to a Changing Climate”, Room 4C-315, 12:00 p.m.</w:t>
      </w:r>
    </w:p>
    <w:p w:rsidR="00B9424A" w:rsidRDefault="00B9424A" w:rsidP="00B9424A">
      <w:pPr>
        <w:autoSpaceDE w:val="0"/>
        <w:autoSpaceDN w:val="0"/>
        <w:adjustRightInd w:val="0"/>
        <w:spacing w:line="240" w:lineRule="atLeast"/>
        <w:jc w:val="center"/>
        <w:rPr>
          <w:b/>
          <w:bCs/>
          <w:color w:val="000000"/>
        </w:rPr>
      </w:pPr>
    </w:p>
    <w:p w:rsidR="00B9424A" w:rsidRDefault="00B9424A" w:rsidP="00B9424A">
      <w:pPr>
        <w:autoSpaceDE w:val="0"/>
        <w:autoSpaceDN w:val="0"/>
        <w:adjustRightInd w:val="0"/>
        <w:spacing w:line="240" w:lineRule="atLeast"/>
        <w:jc w:val="center"/>
        <w:rPr>
          <w:b/>
          <w:bCs/>
          <w:color w:val="000000"/>
        </w:rPr>
      </w:pPr>
      <w:r w:rsidRPr="00643480">
        <w:rPr>
          <w:b/>
          <w:bCs/>
          <w:color w:val="000000"/>
        </w:rPr>
        <w:t>NRP Brown Bag Seminar Series</w:t>
      </w:r>
    </w:p>
    <w:p w:rsidR="00B9424A" w:rsidRPr="00643480" w:rsidRDefault="00B9424A" w:rsidP="00B9424A">
      <w:pPr>
        <w:autoSpaceDE w:val="0"/>
        <w:autoSpaceDN w:val="0"/>
        <w:adjustRightInd w:val="0"/>
        <w:spacing w:line="240" w:lineRule="atLeast"/>
        <w:jc w:val="center"/>
        <w:rPr>
          <w:b/>
          <w:bCs/>
          <w:color w:val="000000"/>
        </w:rPr>
      </w:pPr>
    </w:p>
    <w:p w:rsidR="00B9424A" w:rsidRPr="00B9424A" w:rsidRDefault="00F66C53" w:rsidP="00F66C53">
      <w:pPr>
        <w:autoSpaceDE w:val="0"/>
        <w:autoSpaceDN w:val="0"/>
        <w:adjustRightInd w:val="0"/>
        <w:spacing w:line="240" w:lineRule="atLeast"/>
        <w:rPr>
          <w:b/>
          <w:bCs/>
          <w:color w:val="000000"/>
        </w:rPr>
      </w:pPr>
      <w:r w:rsidRPr="00F66C53">
        <w:rPr>
          <w:b/>
          <w:bCs/>
          <w:color w:val="000000"/>
          <w:szCs w:val="24"/>
        </w:rPr>
        <w:t>Friday, January 27</w:t>
      </w:r>
      <w:r w:rsidR="00B9424A">
        <w:rPr>
          <w:b/>
          <w:bCs/>
          <w:color w:val="000000"/>
        </w:rPr>
        <w:t xml:space="preserve">, </w:t>
      </w:r>
      <w:r w:rsidRPr="00F66C53">
        <w:rPr>
          <w:b/>
          <w:bCs/>
          <w:color w:val="000000"/>
        </w:rPr>
        <w:t xml:space="preserve">Diana L. </w:t>
      </w:r>
      <w:proofErr w:type="spellStart"/>
      <w:r w:rsidRPr="00F66C53">
        <w:rPr>
          <w:b/>
          <w:bCs/>
          <w:color w:val="000000"/>
        </w:rPr>
        <w:t>Karwan</w:t>
      </w:r>
      <w:proofErr w:type="spellEnd"/>
      <w:r>
        <w:rPr>
          <w:b/>
          <w:bCs/>
          <w:color w:val="000000"/>
        </w:rPr>
        <w:t xml:space="preserve">, </w:t>
      </w:r>
      <w:r w:rsidRPr="00F66C53">
        <w:rPr>
          <w:b/>
          <w:bCs/>
          <w:color w:val="000000"/>
        </w:rPr>
        <w:t>Stroud Water Research Center</w:t>
      </w:r>
      <w:r w:rsidR="00B9424A" w:rsidRPr="00643480">
        <w:rPr>
          <w:b/>
          <w:bCs/>
          <w:color w:val="000000"/>
        </w:rPr>
        <w:t xml:space="preserve">, </w:t>
      </w:r>
      <w:r w:rsidR="00B9424A">
        <w:rPr>
          <w:bCs/>
          <w:color w:val="000000"/>
        </w:rPr>
        <w:t>“</w:t>
      </w:r>
      <w:r w:rsidRPr="00F66C53">
        <w:rPr>
          <w:bCs/>
          <w:color w:val="000000"/>
        </w:rPr>
        <w:t>Within-storm and Seasonal Differences in Suspended Material Source and Composition in White Clay Creek and the Christina River Basin Critical Zone Observatory</w:t>
      </w:r>
      <w:r w:rsidR="00B9424A">
        <w:rPr>
          <w:bCs/>
          <w:color w:val="000000"/>
        </w:rPr>
        <w:t>”</w:t>
      </w:r>
      <w:r w:rsidR="00B9424A" w:rsidRPr="00643480">
        <w:rPr>
          <w:bCs/>
          <w:color w:val="000000"/>
        </w:rPr>
        <w:t xml:space="preserve">, </w:t>
      </w:r>
      <w:r w:rsidR="00B9424A" w:rsidRPr="00766591">
        <w:rPr>
          <w:bCs/>
          <w:color w:val="000000"/>
        </w:rPr>
        <w:t xml:space="preserve">Room </w:t>
      </w:r>
      <w:r w:rsidR="00B9424A">
        <w:rPr>
          <w:bCs/>
          <w:color w:val="000000"/>
        </w:rPr>
        <w:t>5</w:t>
      </w:r>
      <w:r>
        <w:rPr>
          <w:bCs/>
          <w:color w:val="000000"/>
        </w:rPr>
        <w:t>B</w:t>
      </w:r>
      <w:r w:rsidR="00B9424A">
        <w:rPr>
          <w:bCs/>
          <w:color w:val="000000"/>
        </w:rPr>
        <w:t>-2</w:t>
      </w:r>
      <w:r>
        <w:rPr>
          <w:bCs/>
          <w:color w:val="000000"/>
        </w:rPr>
        <w:t>2</w:t>
      </w:r>
      <w:r w:rsidR="00B9424A">
        <w:rPr>
          <w:bCs/>
          <w:color w:val="000000"/>
        </w:rPr>
        <w:t>7, 12:00 p.m.</w:t>
      </w:r>
    </w:p>
    <w:p w:rsidR="00B9424A" w:rsidRDefault="00B9424A"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B50927" w:rsidRPr="00B50927" w:rsidRDefault="00B50927" w:rsidP="00B50927">
      <w:pPr>
        <w:autoSpaceDE w:val="0"/>
        <w:autoSpaceDN w:val="0"/>
        <w:adjustRightInd w:val="0"/>
        <w:rPr>
          <w:bCs/>
          <w:color w:val="000000"/>
          <w:szCs w:val="24"/>
        </w:rPr>
      </w:pPr>
      <w:r w:rsidRPr="00B50927">
        <w:rPr>
          <w:b/>
          <w:bCs/>
          <w:color w:val="000000"/>
          <w:szCs w:val="24"/>
        </w:rPr>
        <w:t>USGS National Center Phone System Upgrade</w:t>
      </w:r>
      <w:r w:rsidR="00F66C53">
        <w:rPr>
          <w:b/>
          <w:bCs/>
          <w:color w:val="000000"/>
          <w:szCs w:val="24"/>
        </w:rPr>
        <w:t xml:space="preserve">:  </w:t>
      </w:r>
      <w:r w:rsidRPr="00B50927">
        <w:rPr>
          <w:bCs/>
          <w:color w:val="000000"/>
          <w:szCs w:val="24"/>
        </w:rPr>
        <w:t>The phone system that services the National Center will be upgraded to new hardware th</w:t>
      </w:r>
      <w:r w:rsidR="00DC13DC">
        <w:rPr>
          <w:bCs/>
          <w:color w:val="000000"/>
          <w:szCs w:val="24"/>
        </w:rPr>
        <w:t>is</w:t>
      </w:r>
      <w:r w:rsidRPr="00B50927">
        <w:rPr>
          <w:bCs/>
          <w:color w:val="000000"/>
          <w:szCs w:val="24"/>
        </w:rPr>
        <w:t xml:space="preserve"> weekend</w:t>
      </w:r>
      <w:r w:rsidR="00DC13DC">
        <w:rPr>
          <w:bCs/>
          <w:color w:val="000000"/>
          <w:szCs w:val="24"/>
        </w:rPr>
        <w:t xml:space="preserve"> </w:t>
      </w:r>
      <w:r w:rsidR="00DC13DC" w:rsidRPr="001A5D16">
        <w:rPr>
          <w:bCs/>
          <w:color w:val="000000"/>
          <w:szCs w:val="24"/>
          <w:u w:val="single"/>
        </w:rPr>
        <w:t>(</w:t>
      </w:r>
      <w:r w:rsidRPr="001A5D16">
        <w:rPr>
          <w:bCs/>
          <w:color w:val="000000"/>
          <w:szCs w:val="24"/>
          <w:u w:val="single"/>
        </w:rPr>
        <w:t>January 14</w:t>
      </w:r>
      <w:r w:rsidR="00F66C53" w:rsidRPr="001A5D16">
        <w:rPr>
          <w:bCs/>
          <w:color w:val="000000"/>
          <w:szCs w:val="24"/>
          <w:u w:val="single"/>
        </w:rPr>
        <w:t xml:space="preserve"> </w:t>
      </w:r>
      <w:r w:rsidR="00DC13DC" w:rsidRPr="001A5D16">
        <w:rPr>
          <w:bCs/>
          <w:color w:val="000000"/>
          <w:szCs w:val="24"/>
          <w:u w:val="single"/>
        </w:rPr>
        <w:t>–</w:t>
      </w:r>
      <w:r w:rsidR="00F66C53" w:rsidRPr="001A5D16">
        <w:rPr>
          <w:bCs/>
          <w:color w:val="000000"/>
          <w:szCs w:val="24"/>
          <w:u w:val="single"/>
        </w:rPr>
        <w:t xml:space="preserve"> </w:t>
      </w:r>
      <w:r w:rsidRPr="001A5D16">
        <w:rPr>
          <w:bCs/>
          <w:color w:val="000000"/>
          <w:szCs w:val="24"/>
          <w:u w:val="single"/>
        </w:rPr>
        <w:t>1</w:t>
      </w:r>
      <w:r w:rsidR="00F66C53" w:rsidRPr="001A5D16">
        <w:rPr>
          <w:bCs/>
          <w:color w:val="000000"/>
          <w:szCs w:val="24"/>
          <w:u w:val="single"/>
        </w:rPr>
        <w:t>5</w:t>
      </w:r>
      <w:r w:rsidR="00DC13DC" w:rsidRPr="001A5D16">
        <w:rPr>
          <w:bCs/>
          <w:color w:val="000000"/>
          <w:szCs w:val="24"/>
          <w:u w:val="single"/>
        </w:rPr>
        <w:t>)</w:t>
      </w:r>
      <w:r w:rsidRPr="00B50927">
        <w:rPr>
          <w:bCs/>
          <w:color w:val="000000"/>
          <w:szCs w:val="24"/>
        </w:rPr>
        <w:t>.  During the upgrade, all phone services, including general phone usage, voicemail, and the GS TALK aud</w:t>
      </w:r>
      <w:r w:rsidR="00DC13DC">
        <w:rPr>
          <w:bCs/>
          <w:color w:val="000000"/>
          <w:szCs w:val="24"/>
        </w:rPr>
        <w:t xml:space="preserve">io bridge will be unavailable.  </w:t>
      </w:r>
      <w:r w:rsidRPr="00B50927">
        <w:rPr>
          <w:bCs/>
          <w:color w:val="000000"/>
          <w:szCs w:val="24"/>
        </w:rPr>
        <w:lastRenderedPageBreak/>
        <w:t>The only telephone in the National Center that will be operational during this service is in the main guard office, on the first floor behind the main lobby.  Any questions or concerns can be directed to Steve Holder at ext. 7036.</w:t>
      </w:r>
    </w:p>
    <w:p w:rsidR="00B50927" w:rsidRPr="00B50927" w:rsidRDefault="00B50927" w:rsidP="00B50927">
      <w:pPr>
        <w:autoSpaceDE w:val="0"/>
        <w:autoSpaceDN w:val="0"/>
        <w:adjustRightInd w:val="0"/>
        <w:rPr>
          <w:bCs/>
          <w:color w:val="000000"/>
          <w:szCs w:val="24"/>
        </w:rPr>
      </w:pPr>
    </w:p>
    <w:p w:rsidR="001E6844" w:rsidRDefault="00B9424A" w:rsidP="0098616C">
      <w:pPr>
        <w:autoSpaceDE w:val="0"/>
        <w:autoSpaceDN w:val="0"/>
        <w:adjustRightInd w:val="0"/>
        <w:rPr>
          <w:bCs/>
          <w:color w:val="000000"/>
          <w:szCs w:val="24"/>
        </w:rPr>
      </w:pPr>
      <w:r w:rsidRPr="0098616C">
        <w:rPr>
          <w:b/>
          <w:bCs/>
          <w:color w:val="000000"/>
          <w:szCs w:val="24"/>
        </w:rPr>
        <w:t>Leave Share for Holly E. Fowler:</w:t>
      </w:r>
      <w:r>
        <w:rPr>
          <w:bCs/>
          <w:color w:val="000000"/>
          <w:szCs w:val="24"/>
        </w:rPr>
        <w:t xml:space="preserve">  </w:t>
      </w:r>
      <w:r w:rsidR="0098616C">
        <w:rPr>
          <w:bCs/>
          <w:color w:val="000000"/>
          <w:szCs w:val="24"/>
        </w:rPr>
        <w:t>Holly works in the Congressional Affairs office</w:t>
      </w:r>
      <w:r w:rsidR="0098616C" w:rsidRPr="0098616C">
        <w:rPr>
          <w:bCs/>
          <w:color w:val="000000"/>
          <w:szCs w:val="24"/>
        </w:rPr>
        <w:t xml:space="preserve"> </w:t>
      </w:r>
      <w:r w:rsidR="001A5D16">
        <w:rPr>
          <w:bCs/>
          <w:color w:val="000000"/>
          <w:szCs w:val="24"/>
        </w:rPr>
        <w:t xml:space="preserve">and </w:t>
      </w:r>
      <w:r w:rsidR="0098616C" w:rsidRPr="0098616C">
        <w:rPr>
          <w:bCs/>
          <w:color w:val="000000"/>
          <w:szCs w:val="24"/>
        </w:rPr>
        <w:t>is due to have major surgery to remove cancer.  Any leave donations will be very much appreciated.</w:t>
      </w:r>
      <w:r w:rsidR="0098616C">
        <w:rPr>
          <w:bCs/>
          <w:color w:val="000000"/>
          <w:szCs w:val="24"/>
        </w:rPr>
        <w:t xml:space="preserve">  </w:t>
      </w:r>
      <w:r w:rsidRPr="00B9424A">
        <w:rPr>
          <w:bCs/>
          <w:color w:val="000000"/>
          <w:szCs w:val="24"/>
        </w:rPr>
        <w:t xml:space="preserve">If you would like to donate leave to </w:t>
      </w:r>
      <w:r>
        <w:rPr>
          <w:bCs/>
          <w:color w:val="000000"/>
          <w:szCs w:val="24"/>
        </w:rPr>
        <w:t>Holly</w:t>
      </w:r>
      <w:r w:rsidRPr="00B9424A">
        <w:rPr>
          <w:bCs/>
          <w:color w:val="000000"/>
          <w:szCs w:val="24"/>
        </w:rPr>
        <w:t xml:space="preserve"> please complete the OF-630A form (</w:t>
      </w:r>
      <w:hyperlink r:id="rId10" w:history="1">
        <w:r w:rsidR="0098616C" w:rsidRPr="00341DEB">
          <w:rPr>
            <w:rStyle w:val="Hyperlink"/>
            <w:bCs/>
            <w:szCs w:val="24"/>
          </w:rPr>
          <w:t>http://internal.usgs.gov/ops/hro/benefits/famlv/630-a.pdf</w:t>
        </w:r>
      </w:hyperlink>
      <w:r w:rsidRPr="00B9424A">
        <w:rPr>
          <w:bCs/>
          <w:color w:val="000000"/>
          <w:szCs w:val="24"/>
        </w:rPr>
        <w:t>) and fax it to Cedric Simon at 703-648-4113.</w:t>
      </w:r>
    </w:p>
    <w:p w:rsidR="005A4A58" w:rsidRDefault="005A4A58" w:rsidP="0098616C">
      <w:pPr>
        <w:autoSpaceDE w:val="0"/>
        <w:autoSpaceDN w:val="0"/>
        <w:adjustRightInd w:val="0"/>
        <w:rPr>
          <w:bCs/>
          <w:color w:val="000000"/>
          <w:szCs w:val="24"/>
        </w:rPr>
      </w:pPr>
    </w:p>
    <w:p w:rsidR="001A5D16" w:rsidRDefault="001A5D16" w:rsidP="001A5D16">
      <w:pPr>
        <w:autoSpaceDE w:val="0"/>
        <w:autoSpaceDN w:val="0"/>
        <w:adjustRightInd w:val="0"/>
        <w:spacing w:line="240" w:lineRule="atLeast"/>
        <w:rPr>
          <w:bCs/>
          <w:color w:val="000000"/>
        </w:rPr>
      </w:pPr>
      <w:r w:rsidRPr="005301C3">
        <w:rPr>
          <w:b/>
          <w:bCs/>
          <w:color w:val="000000"/>
        </w:rPr>
        <w:t>Student Resumes:</w:t>
      </w:r>
      <w:r w:rsidRPr="005301C3">
        <w:rPr>
          <w:color w:val="000000"/>
        </w:rPr>
        <w:t xml:space="preserve">  The Branch has received resumes from the following students looking for</w:t>
      </w:r>
      <w:r>
        <w:rPr>
          <w:color w:val="000000"/>
        </w:rPr>
        <w:t xml:space="preserve"> </w:t>
      </w:r>
      <w:r w:rsidRPr="005301C3">
        <w:rPr>
          <w:color w:val="000000"/>
        </w:rPr>
        <w:t xml:space="preserve">employment with the USGS.  </w:t>
      </w:r>
      <w:r w:rsidRPr="005301C3">
        <w:rPr>
          <w:bCs/>
          <w:color w:val="000000"/>
        </w:rPr>
        <w:t>Please contact Emerson if you wou</w:t>
      </w:r>
      <w:r>
        <w:rPr>
          <w:bCs/>
          <w:color w:val="000000"/>
        </w:rPr>
        <w:t>ld like a copy of their resumes.</w:t>
      </w:r>
    </w:p>
    <w:p w:rsidR="005A4A58" w:rsidRPr="001A5D16" w:rsidRDefault="001A5D16" w:rsidP="001A5D16">
      <w:pPr>
        <w:numPr>
          <w:ilvl w:val="0"/>
          <w:numId w:val="4"/>
        </w:numPr>
        <w:autoSpaceDE w:val="0"/>
        <w:autoSpaceDN w:val="0"/>
        <w:adjustRightInd w:val="0"/>
        <w:spacing w:line="240" w:lineRule="atLeast"/>
      </w:pPr>
      <w:r>
        <w:rPr>
          <w:bCs/>
        </w:rPr>
        <w:t xml:space="preserve">A </w:t>
      </w:r>
      <w:r w:rsidR="005A4A58" w:rsidRPr="001A5D16">
        <w:rPr>
          <w:bCs/>
          <w:color w:val="000000"/>
          <w:szCs w:val="24"/>
        </w:rPr>
        <w:t xml:space="preserve">graduate student at Virginia Tech looking for employment.  He will be graduating this spring with a Master's in Geography with a specialty in GIS applications.  </w:t>
      </w:r>
      <w:r w:rsidR="0008093D" w:rsidRPr="001A5D16">
        <w:rPr>
          <w:bCs/>
          <w:color w:val="000000"/>
          <w:szCs w:val="24"/>
        </w:rPr>
        <w:t>He has previously interned with the NRP/EB for five summers.  During his internship he analyzed information for government projects including Chesapeake Bay Watershed Shallow Groundwater Model project, Virginia Water Availability, and USA Evapotranspiration and Climate Change.  In addition, he interpreted and mapped data using ArcGIS and co-authored government reports</w:t>
      </w:r>
      <w:r w:rsidRPr="001A5D16">
        <w:rPr>
          <w:bCs/>
          <w:color w:val="000000"/>
          <w:szCs w:val="24"/>
        </w:rPr>
        <w:t>.</w:t>
      </w:r>
    </w:p>
    <w:p w:rsidR="001A5D16" w:rsidRPr="0025017D" w:rsidRDefault="001A5D16" w:rsidP="00C7433F">
      <w:pPr>
        <w:numPr>
          <w:ilvl w:val="0"/>
          <w:numId w:val="4"/>
        </w:numPr>
        <w:autoSpaceDE w:val="0"/>
        <w:autoSpaceDN w:val="0"/>
        <w:adjustRightInd w:val="0"/>
        <w:spacing w:line="240" w:lineRule="atLeast"/>
      </w:pPr>
      <w:r w:rsidRPr="0025017D">
        <w:rPr>
          <w:bCs/>
        </w:rPr>
        <w:t xml:space="preserve">A sophomore at </w:t>
      </w:r>
      <w:r>
        <w:rPr>
          <w:bCs/>
        </w:rPr>
        <w:t>Virginia Tech</w:t>
      </w:r>
      <w:r w:rsidRPr="0025017D">
        <w:rPr>
          <w:rFonts w:ascii="Tms Rmn" w:hAnsi="Tms Rmn" w:cs="Tms Rmn"/>
          <w:color w:val="000000"/>
        </w:rPr>
        <w:t xml:space="preserve"> </w:t>
      </w:r>
      <w:r w:rsidRPr="0025017D">
        <w:rPr>
          <w:bCs/>
        </w:rPr>
        <w:t xml:space="preserve">who is </w:t>
      </w:r>
      <w:r w:rsidR="00C7433F">
        <w:rPr>
          <w:bCs/>
        </w:rPr>
        <w:t>interested in a summer internship.  She is majori</w:t>
      </w:r>
      <w:r w:rsidR="00C7433F" w:rsidRPr="00C7433F">
        <w:rPr>
          <w:bCs/>
        </w:rPr>
        <w:t>ng</w:t>
      </w:r>
      <w:r w:rsidR="00C7433F">
        <w:rPr>
          <w:bCs/>
        </w:rPr>
        <w:t xml:space="preserve"> in </w:t>
      </w:r>
      <w:r w:rsidR="005E13A5">
        <w:rPr>
          <w:bCs/>
        </w:rPr>
        <w:t>Environmental Sciences</w:t>
      </w:r>
      <w:r w:rsidR="00C7433F" w:rsidRPr="00C7433F">
        <w:rPr>
          <w:bCs/>
        </w:rPr>
        <w:t xml:space="preserve"> with an emphasis on water resources</w:t>
      </w:r>
      <w:r w:rsidRPr="0025017D">
        <w:rPr>
          <w:bCs/>
        </w:rPr>
        <w:t>.</w:t>
      </w:r>
      <w:r w:rsidR="00C7433F">
        <w:rPr>
          <w:bCs/>
        </w:rPr>
        <w:t xml:space="preserve">  Her coursework includes O</w:t>
      </w:r>
      <w:r w:rsidR="00C7433F" w:rsidRPr="00C7433F">
        <w:rPr>
          <w:bCs/>
        </w:rPr>
        <w:t xml:space="preserve">rganic </w:t>
      </w:r>
      <w:r w:rsidR="00C7433F">
        <w:rPr>
          <w:bCs/>
        </w:rPr>
        <w:t>C</w:t>
      </w:r>
      <w:r w:rsidR="00C7433F" w:rsidRPr="00C7433F">
        <w:rPr>
          <w:bCs/>
        </w:rPr>
        <w:t xml:space="preserve">hemistry </w:t>
      </w:r>
      <w:r w:rsidR="00C7433F">
        <w:rPr>
          <w:bCs/>
        </w:rPr>
        <w:t>L</w:t>
      </w:r>
      <w:r w:rsidR="00C7433F" w:rsidRPr="00C7433F">
        <w:rPr>
          <w:bCs/>
        </w:rPr>
        <w:t xml:space="preserve">ab, </w:t>
      </w:r>
      <w:r w:rsidR="00C7433F">
        <w:rPr>
          <w:bCs/>
        </w:rPr>
        <w:t>B</w:t>
      </w:r>
      <w:r w:rsidR="00C7433F" w:rsidRPr="00C7433F">
        <w:rPr>
          <w:bCs/>
        </w:rPr>
        <w:t xml:space="preserve">iology, </w:t>
      </w:r>
      <w:r w:rsidR="00C7433F">
        <w:rPr>
          <w:bCs/>
        </w:rPr>
        <w:t>and B</w:t>
      </w:r>
      <w:r w:rsidR="00C7433F" w:rsidRPr="00C7433F">
        <w:rPr>
          <w:bCs/>
        </w:rPr>
        <w:t xml:space="preserve">iology </w:t>
      </w:r>
      <w:r w:rsidR="00C7433F">
        <w:rPr>
          <w:bCs/>
        </w:rPr>
        <w:t>L</w:t>
      </w:r>
      <w:r w:rsidR="00C7433F" w:rsidRPr="00C7433F">
        <w:rPr>
          <w:bCs/>
        </w:rPr>
        <w:t>ab</w:t>
      </w:r>
      <w:r w:rsidR="00C7433F">
        <w:rPr>
          <w:bCs/>
        </w:rPr>
        <w:t>.</w:t>
      </w:r>
    </w:p>
    <w:p w:rsidR="00EF7982" w:rsidRDefault="00EF7982" w:rsidP="0098616C">
      <w:pPr>
        <w:autoSpaceDE w:val="0"/>
        <w:autoSpaceDN w:val="0"/>
        <w:adjustRightInd w:val="0"/>
        <w:rPr>
          <w:bCs/>
          <w:color w:val="000000"/>
          <w:szCs w:val="24"/>
        </w:rPr>
      </w:pPr>
    </w:p>
    <w:p w:rsidR="00C7433F" w:rsidRDefault="00030D81" w:rsidP="0098616C">
      <w:pPr>
        <w:autoSpaceDE w:val="0"/>
        <w:autoSpaceDN w:val="0"/>
        <w:adjustRightInd w:val="0"/>
        <w:rPr>
          <w:bCs/>
          <w:color w:val="000000"/>
          <w:szCs w:val="24"/>
        </w:rPr>
      </w:pPr>
      <w:r w:rsidRPr="00030D81">
        <w:rPr>
          <w:b/>
          <w:bCs/>
          <w:color w:val="000000"/>
          <w:szCs w:val="24"/>
        </w:rPr>
        <w:t xml:space="preserve">Brenda Graff </w:t>
      </w:r>
      <w:r>
        <w:rPr>
          <w:b/>
          <w:bCs/>
          <w:color w:val="000000"/>
          <w:szCs w:val="24"/>
        </w:rPr>
        <w:t xml:space="preserve">is </w:t>
      </w:r>
      <w:proofErr w:type="gramStart"/>
      <w:r>
        <w:rPr>
          <w:b/>
          <w:bCs/>
          <w:color w:val="000000"/>
          <w:szCs w:val="24"/>
        </w:rPr>
        <w:t>R</w:t>
      </w:r>
      <w:r w:rsidRPr="00030D81">
        <w:rPr>
          <w:b/>
          <w:bCs/>
          <w:color w:val="000000"/>
          <w:szCs w:val="24"/>
        </w:rPr>
        <w:t>etiring</w:t>
      </w:r>
      <w:proofErr w:type="gramEnd"/>
      <w:r w:rsidR="00C7433F" w:rsidRPr="00030D81">
        <w:rPr>
          <w:b/>
          <w:bCs/>
          <w:color w:val="000000"/>
          <w:szCs w:val="24"/>
        </w:rPr>
        <w:t>:</w:t>
      </w:r>
      <w:r w:rsidR="00C7433F">
        <w:rPr>
          <w:bCs/>
          <w:color w:val="000000"/>
          <w:szCs w:val="24"/>
        </w:rPr>
        <w:t xml:space="preserve">  After more than 33 years of dedicated service as </w:t>
      </w:r>
      <w:r>
        <w:rPr>
          <w:bCs/>
          <w:color w:val="000000"/>
          <w:szCs w:val="24"/>
        </w:rPr>
        <w:t xml:space="preserve">a federal librarian Brenda Graff will be retiring.  In honor of Brenda’s retirement the USGS Library Staff will hold a dessert party on Friday, January 30, 2012 in the USGS Library Reading Room (1D-100).  Please contact the Library Information Desk at 703-648-4301 or </w:t>
      </w:r>
      <w:hyperlink r:id="rId11" w:history="1">
        <w:r w:rsidRPr="00A65A4B">
          <w:rPr>
            <w:rStyle w:val="Hyperlink"/>
            <w:bCs/>
            <w:szCs w:val="24"/>
          </w:rPr>
          <w:t>lcircreston@usgs.gov</w:t>
        </w:r>
      </w:hyperlink>
      <w:r>
        <w:rPr>
          <w:bCs/>
          <w:color w:val="000000"/>
          <w:szCs w:val="24"/>
        </w:rPr>
        <w:t xml:space="preserve"> with questions or donations.</w:t>
      </w:r>
    </w:p>
    <w:p w:rsidR="00C7433F" w:rsidRDefault="00C7433F" w:rsidP="0098616C">
      <w:pPr>
        <w:autoSpaceDE w:val="0"/>
        <w:autoSpaceDN w:val="0"/>
        <w:adjustRightInd w:val="0"/>
        <w:rPr>
          <w:bCs/>
          <w:color w:val="000000"/>
          <w:szCs w:val="24"/>
        </w:rPr>
      </w:pPr>
    </w:p>
    <w:p w:rsidR="0008093D" w:rsidRDefault="00EF7982" w:rsidP="0098616C">
      <w:pPr>
        <w:autoSpaceDE w:val="0"/>
        <w:autoSpaceDN w:val="0"/>
        <w:adjustRightInd w:val="0"/>
        <w:rPr>
          <w:bCs/>
          <w:color w:val="000000"/>
          <w:szCs w:val="24"/>
        </w:rPr>
      </w:pPr>
      <w:r w:rsidRPr="00EF7982">
        <w:rPr>
          <w:b/>
          <w:bCs/>
          <w:color w:val="000000"/>
          <w:szCs w:val="24"/>
        </w:rPr>
        <w:t>Free Camera:</w:t>
      </w:r>
      <w:r w:rsidRPr="00EF7982">
        <w:rPr>
          <w:bCs/>
          <w:color w:val="000000"/>
          <w:szCs w:val="24"/>
        </w:rPr>
        <w:t xml:space="preserve">  </w:t>
      </w:r>
      <w:r>
        <w:rPr>
          <w:bCs/>
          <w:color w:val="000000"/>
          <w:szCs w:val="24"/>
        </w:rPr>
        <w:t xml:space="preserve">The Branch has a Minolta </w:t>
      </w:r>
      <w:proofErr w:type="spellStart"/>
      <w:r>
        <w:rPr>
          <w:bCs/>
          <w:color w:val="000000"/>
          <w:szCs w:val="24"/>
        </w:rPr>
        <w:t>DiMAGE</w:t>
      </w:r>
      <w:proofErr w:type="spellEnd"/>
      <w:r>
        <w:rPr>
          <w:bCs/>
          <w:color w:val="000000"/>
          <w:szCs w:val="24"/>
        </w:rPr>
        <w:t xml:space="preserve"> X camera </w:t>
      </w:r>
      <w:r w:rsidR="00CE608C">
        <w:rPr>
          <w:color w:val="000000"/>
        </w:rPr>
        <w:t>available for the taking</w:t>
      </w:r>
      <w:r>
        <w:rPr>
          <w:color w:val="000000"/>
        </w:rPr>
        <w:t xml:space="preserve">.  </w:t>
      </w:r>
      <w:r w:rsidRPr="00EF7982">
        <w:rPr>
          <w:bCs/>
          <w:color w:val="000000"/>
          <w:szCs w:val="24"/>
        </w:rPr>
        <w:t xml:space="preserve">Please contact </w:t>
      </w:r>
      <w:r>
        <w:rPr>
          <w:bCs/>
          <w:color w:val="000000"/>
          <w:szCs w:val="24"/>
        </w:rPr>
        <w:t>Emerson</w:t>
      </w:r>
      <w:r w:rsidRPr="00EF7982">
        <w:rPr>
          <w:bCs/>
          <w:color w:val="000000"/>
          <w:szCs w:val="24"/>
        </w:rPr>
        <w:t xml:space="preserve"> if you</w:t>
      </w:r>
      <w:r>
        <w:rPr>
          <w:bCs/>
          <w:color w:val="000000"/>
          <w:szCs w:val="24"/>
        </w:rPr>
        <w:t xml:space="preserve"> would like the camera</w:t>
      </w:r>
      <w:r w:rsidRPr="00EF7982">
        <w:rPr>
          <w:bCs/>
          <w:color w:val="000000"/>
          <w:szCs w:val="24"/>
        </w:rPr>
        <w:t>.</w:t>
      </w:r>
    </w:p>
    <w:p w:rsidR="00EF7982" w:rsidRPr="005A4A58" w:rsidRDefault="00EF7982" w:rsidP="0098616C">
      <w:pPr>
        <w:autoSpaceDE w:val="0"/>
        <w:autoSpaceDN w:val="0"/>
        <w:adjustRightInd w:val="0"/>
        <w:rPr>
          <w:bCs/>
          <w:color w:val="000000"/>
          <w:szCs w:val="24"/>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1E6844" w:rsidRDefault="001E6844" w:rsidP="001E6844">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1E6844" w:rsidRDefault="001E6844" w:rsidP="001E6844">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12"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3"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4"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5"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6"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7"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8"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lastRenderedPageBreak/>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33F" w:rsidRDefault="00C7433F">
      <w:r>
        <w:separator/>
      </w:r>
    </w:p>
  </w:endnote>
  <w:endnote w:type="continuationSeparator" w:id="0">
    <w:p w:rsidR="00C7433F" w:rsidRDefault="00C7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33F" w:rsidRDefault="00C7433F">
      <w:r>
        <w:separator/>
      </w:r>
    </w:p>
  </w:footnote>
  <w:footnote w:type="continuationSeparator" w:id="0">
    <w:p w:rsidR="00C7433F" w:rsidRDefault="00C74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5"/>
  </w:num>
  <w:num w:numId="5">
    <w:abstractNumId w:val="7"/>
  </w:num>
  <w:num w:numId="6">
    <w:abstractNumId w:val="8"/>
  </w:num>
  <w:num w:numId="7">
    <w:abstractNumId w:val="17"/>
  </w:num>
  <w:num w:numId="8">
    <w:abstractNumId w:val="1"/>
  </w:num>
  <w:num w:numId="9">
    <w:abstractNumId w:val="2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5"/>
  </w:num>
  <w:num w:numId="13">
    <w:abstractNumId w:val="23"/>
  </w:num>
  <w:num w:numId="14">
    <w:abstractNumId w:val="21"/>
  </w:num>
  <w:num w:numId="15">
    <w:abstractNumId w:val="26"/>
  </w:num>
  <w:num w:numId="16">
    <w:abstractNumId w:val="2"/>
  </w:num>
  <w:num w:numId="17">
    <w:abstractNumId w:val="14"/>
  </w:num>
  <w:num w:numId="18">
    <w:abstractNumId w:val="4"/>
  </w:num>
  <w:num w:numId="19">
    <w:abstractNumId w:val="22"/>
  </w:num>
  <w:num w:numId="20">
    <w:abstractNumId w:val="13"/>
  </w:num>
  <w:num w:numId="21">
    <w:abstractNumId w:val="16"/>
  </w:num>
  <w:num w:numId="22">
    <w:abstractNumId w:val="19"/>
  </w:num>
  <w:num w:numId="23">
    <w:abstractNumId w:val="6"/>
  </w:num>
  <w:num w:numId="24">
    <w:abstractNumId w:val="12"/>
  </w:num>
  <w:num w:numId="25">
    <w:abstractNumId w:val="24"/>
  </w:num>
  <w:num w:numId="26">
    <w:abstractNumId w:val="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A7E0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33F"/>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08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iagua@usgs.gov" TargetMode="External"/><Relationship Id="rId18" Type="http://schemas.openxmlformats.org/officeDocument/2006/relationships/hyperlink" Target="http://www.usajob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niagua@usgs.gov" TargetMode="External"/><Relationship Id="rId17"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ervicedesk@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circreston@usgs.gov" TargetMode="External"/><Relationship Id="rId5" Type="http://schemas.openxmlformats.org/officeDocument/2006/relationships/settings" Target="settings.xml"/><Relationship Id="rId15" Type="http://schemas.openxmlformats.org/officeDocument/2006/relationships/hyperlink" Target="https://profile.usgs.gov/" TargetMode="External"/><Relationship Id="rId10" Type="http://schemas.openxmlformats.org/officeDocument/2006/relationships/hyperlink" Target="http://internal.usgs.gov/ops/hro/benefits/famlv/630-a.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professiona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3F1A-AAAC-44F4-BD9A-6C0E31DE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3</Pages>
  <Words>1097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8019</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153</cp:revision>
  <cp:lastPrinted>2011-12-02T18:36:00Z</cp:lastPrinted>
  <dcterms:created xsi:type="dcterms:W3CDTF">2011-06-10T12:16:00Z</dcterms:created>
  <dcterms:modified xsi:type="dcterms:W3CDTF">2012-01-13T19:25:00Z</dcterms:modified>
</cp:coreProperties>
</file>