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6E4" w:rsidRPr="00C30AB6" w:rsidRDefault="00EC2D53" w:rsidP="007F76E4">
      <w:pPr>
        <w:pStyle w:val="Footer"/>
        <w:pBdr>
          <w:top w:val="single" w:sz="4" w:space="0" w:color="auto"/>
          <w:left w:val="single" w:sz="4" w:space="4" w:color="auto"/>
          <w:bottom w:val="single" w:sz="4" w:space="1" w:color="auto"/>
          <w:right w:val="single" w:sz="4" w:space="4" w:color="auto"/>
        </w:pBdr>
        <w:tabs>
          <w:tab w:val="clear" w:pos="4320"/>
          <w:tab w:val="clear" w:pos="8640"/>
        </w:tabs>
        <w:jc w:val="center"/>
        <w:outlineLvl w:val="0"/>
        <w:rPr>
          <w:b/>
        </w:rPr>
      </w:pPr>
      <w:bookmarkStart w:id="0" w:name="_GoBack"/>
      <w:bookmarkEnd w:id="0"/>
      <w:r>
        <w:rPr>
          <w:b/>
          <w:noProof/>
        </w:rPr>
        <mc:AlternateContent>
          <mc:Choice Requires="wps">
            <w:drawing>
              <wp:anchor distT="0" distB="0" distL="114300" distR="114300" simplePos="0" relativeHeight="251657728" behindDoc="0" locked="0" layoutInCell="1" allowOverlap="1">
                <wp:simplePos x="0" y="0"/>
                <wp:positionH relativeFrom="column">
                  <wp:posOffset>6172200</wp:posOffset>
                </wp:positionH>
                <wp:positionV relativeFrom="paragraph">
                  <wp:posOffset>8801100</wp:posOffset>
                </wp:positionV>
                <wp:extent cx="685800" cy="22860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8F3B57" w:rsidRDefault="008F3B57" w:rsidP="007F76E4">
                            <w:pPr>
                              <w:jc w:val="center"/>
                            </w:pPr>
                            <w:r>
                              <w:rPr>
                                <w:color w:val="000000"/>
                              </w:rPr>
                              <w:t xml:space="preserve">Over </w:t>
                            </w:r>
                            <w:r w:rsidRPr="003F24C2">
                              <w:rPr>
                                <w:color w:val="000000"/>
                              </w:rPr>
                              <w:sym w:font="Wingdings" w:char="F0E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486pt;margin-top:693pt;width:54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FOsAIAALU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" filled="f" stroked="f" strokeweight="0">
                <v:textbox>
                  <w:txbxContent>
                    <w:p w:rsidR="008F3B57" w:rsidRDefault="008F3B57" w:rsidP="007F76E4">
                      <w:pPr>
                        <w:jc w:val="center"/>
                      </w:pPr>
                      <w:r>
                        <w:rPr>
                          <w:color w:val="000000"/>
                        </w:rPr>
                        <w:t xml:space="preserve">Over </w:t>
                      </w:r>
                      <w:r w:rsidRPr="003F24C2">
                        <w:rPr>
                          <w:color w:val="000000"/>
                        </w:rPr>
                        <w:sym w:font="Wingdings" w:char="F0E0"/>
                      </w:r>
                    </w:p>
                  </w:txbxContent>
                </v:textbox>
              </v:shape>
            </w:pict>
          </mc:Fallback>
        </mc:AlternateContent>
      </w:r>
      <w:r w:rsidR="007F76E4">
        <w:rPr>
          <w:b/>
        </w:rPr>
        <w:t>P</w:t>
      </w:r>
      <w:r w:rsidR="007F76E4" w:rsidRPr="00C30AB6">
        <w:rPr>
          <w:b/>
        </w:rPr>
        <w:t xml:space="preserve">lease Visit Our Branch Website at </w:t>
      </w:r>
      <w:hyperlink r:id="rId9" w:history="1">
        <w:r w:rsidR="007F76E4" w:rsidRPr="00C30AB6">
          <w:rPr>
            <w:rStyle w:val="Hyperlink"/>
            <w:b/>
          </w:rPr>
          <w:t>http://water.usgs.gov/usgs/nrp/brrer</w:t>
        </w:r>
      </w:hyperlink>
    </w:p>
    <w:p w:rsidR="007F76E4" w:rsidRDefault="007F76E4" w:rsidP="007F76E4">
      <w:pPr>
        <w:autoSpaceDE w:val="0"/>
        <w:autoSpaceDN w:val="0"/>
        <w:adjustRightInd w:val="0"/>
        <w:jc w:val="center"/>
        <w:rPr>
          <w:b/>
          <w:bCs/>
          <w:color w:val="000000"/>
        </w:rPr>
      </w:pPr>
    </w:p>
    <w:p w:rsidR="007F76E4" w:rsidRDefault="007F76E4" w:rsidP="00E16570">
      <w:pPr>
        <w:autoSpaceDE w:val="0"/>
        <w:autoSpaceDN w:val="0"/>
        <w:adjustRightInd w:val="0"/>
        <w:jc w:val="center"/>
        <w:rPr>
          <w:b/>
          <w:bCs/>
          <w:color w:val="000000"/>
        </w:rPr>
      </w:pPr>
    </w:p>
    <w:p w:rsidR="00E16570" w:rsidRDefault="00E16570" w:rsidP="00E16570">
      <w:pPr>
        <w:autoSpaceDE w:val="0"/>
        <w:autoSpaceDN w:val="0"/>
        <w:adjustRightInd w:val="0"/>
        <w:jc w:val="center"/>
        <w:rPr>
          <w:b/>
          <w:bCs/>
          <w:color w:val="000000"/>
        </w:rPr>
      </w:pPr>
      <w:r>
        <w:rPr>
          <w:b/>
          <w:bCs/>
          <w:color w:val="000000"/>
        </w:rPr>
        <w:t>NATIONAL RESEARCH PROGRAM, EASTERN BRANCH</w:t>
      </w:r>
    </w:p>
    <w:p w:rsidR="00E16570" w:rsidRDefault="00E16570" w:rsidP="00E16570">
      <w:pPr>
        <w:autoSpaceDE w:val="0"/>
        <w:autoSpaceDN w:val="0"/>
        <w:adjustRightInd w:val="0"/>
        <w:jc w:val="center"/>
        <w:rPr>
          <w:b/>
          <w:bCs/>
          <w:color w:val="000000"/>
        </w:rPr>
      </w:pPr>
      <w:r>
        <w:rPr>
          <w:b/>
          <w:bCs/>
          <w:color w:val="000000"/>
        </w:rPr>
        <w:t>WEEKLY NEWSLETTER</w:t>
      </w:r>
    </w:p>
    <w:p w:rsidR="00E16570" w:rsidRDefault="00353593" w:rsidP="00E16570">
      <w:pPr>
        <w:autoSpaceDE w:val="0"/>
        <w:autoSpaceDN w:val="0"/>
        <w:adjustRightInd w:val="0"/>
        <w:jc w:val="center"/>
        <w:rPr>
          <w:b/>
          <w:bCs/>
          <w:color w:val="000000"/>
        </w:rPr>
      </w:pPr>
      <w:bookmarkStart w:id="1" w:name="OLE_LINK2"/>
      <w:bookmarkStart w:id="2" w:name="OLE_LINK1"/>
      <w:r>
        <w:rPr>
          <w:b/>
          <w:bCs/>
          <w:color w:val="000000"/>
        </w:rPr>
        <w:t>March</w:t>
      </w:r>
      <w:r w:rsidR="00600E32">
        <w:rPr>
          <w:b/>
          <w:bCs/>
          <w:color w:val="000000"/>
        </w:rPr>
        <w:t xml:space="preserve"> </w:t>
      </w:r>
      <w:r w:rsidR="00B40B7F">
        <w:rPr>
          <w:b/>
          <w:bCs/>
          <w:color w:val="000000"/>
        </w:rPr>
        <w:t>21</w:t>
      </w:r>
      <w:r w:rsidR="00290EDB">
        <w:rPr>
          <w:b/>
          <w:bCs/>
          <w:color w:val="000000"/>
        </w:rPr>
        <w:t xml:space="preserve"> </w:t>
      </w:r>
      <w:r w:rsidR="00E16570">
        <w:rPr>
          <w:b/>
          <w:bCs/>
          <w:color w:val="000000"/>
        </w:rPr>
        <w:t xml:space="preserve">– </w:t>
      </w:r>
      <w:r w:rsidR="00B90766">
        <w:rPr>
          <w:b/>
          <w:bCs/>
          <w:color w:val="000000"/>
        </w:rPr>
        <w:t>March</w:t>
      </w:r>
      <w:r w:rsidR="00E16570">
        <w:rPr>
          <w:b/>
          <w:bCs/>
          <w:color w:val="000000"/>
        </w:rPr>
        <w:t xml:space="preserve"> </w:t>
      </w:r>
      <w:r w:rsidR="00B40B7F">
        <w:rPr>
          <w:b/>
          <w:bCs/>
          <w:color w:val="000000"/>
        </w:rPr>
        <w:t>25</w:t>
      </w:r>
      <w:r w:rsidR="00E16570">
        <w:rPr>
          <w:b/>
          <w:bCs/>
          <w:color w:val="000000"/>
        </w:rPr>
        <w:t>, 201</w:t>
      </w:r>
      <w:bookmarkEnd w:id="1"/>
      <w:bookmarkEnd w:id="2"/>
      <w:r w:rsidR="00D43A0F">
        <w:rPr>
          <w:b/>
          <w:bCs/>
          <w:color w:val="000000"/>
        </w:rPr>
        <w:t>1</w:t>
      </w:r>
    </w:p>
    <w:p w:rsidR="00E16570" w:rsidRDefault="00E16570" w:rsidP="00E16570">
      <w:pPr>
        <w:autoSpaceDE w:val="0"/>
        <w:autoSpaceDN w:val="0"/>
        <w:adjustRightInd w:val="0"/>
        <w:jc w:val="center"/>
        <w:rPr>
          <w:b/>
          <w:bCs/>
          <w:color w:val="000000"/>
        </w:rPr>
      </w:pPr>
    </w:p>
    <w:p w:rsidR="00B7726E" w:rsidRDefault="00B7726E" w:rsidP="00B7726E">
      <w:pPr>
        <w:autoSpaceDE w:val="0"/>
        <w:autoSpaceDN w:val="0"/>
        <w:adjustRightInd w:val="0"/>
        <w:jc w:val="center"/>
        <w:rPr>
          <w:b/>
          <w:bCs/>
          <w:color w:val="000000"/>
        </w:rPr>
      </w:pPr>
      <w:r>
        <w:rPr>
          <w:b/>
          <w:bCs/>
          <w:color w:val="000000"/>
        </w:rPr>
        <w:t>Seminars</w:t>
      </w:r>
    </w:p>
    <w:p w:rsidR="00B7726E" w:rsidRDefault="00B7726E" w:rsidP="00B7726E">
      <w:pPr>
        <w:autoSpaceDE w:val="0"/>
        <w:autoSpaceDN w:val="0"/>
        <w:adjustRightInd w:val="0"/>
        <w:jc w:val="center"/>
        <w:rPr>
          <w:b/>
          <w:bCs/>
          <w:color w:val="000000"/>
        </w:rPr>
      </w:pPr>
    </w:p>
    <w:p w:rsidR="00B40B7F" w:rsidRPr="00B40B7F" w:rsidRDefault="00B40B7F" w:rsidP="00B40B7F">
      <w:pPr>
        <w:autoSpaceDE w:val="0"/>
        <w:autoSpaceDN w:val="0"/>
        <w:adjustRightInd w:val="0"/>
        <w:rPr>
          <w:color w:val="000000"/>
        </w:rPr>
      </w:pPr>
      <w:r w:rsidRPr="0074379B">
        <w:rPr>
          <w:b/>
          <w:bCs/>
          <w:color w:val="000000"/>
        </w:rPr>
        <w:t>Tuesday, March</w:t>
      </w:r>
      <w:r>
        <w:rPr>
          <w:b/>
          <w:bCs/>
          <w:color w:val="000000"/>
        </w:rPr>
        <w:t xml:space="preserve"> 22, </w:t>
      </w:r>
      <w:r w:rsidRPr="00EB448C">
        <w:rPr>
          <w:b/>
          <w:bCs/>
          <w:color w:val="000000"/>
        </w:rPr>
        <w:t>Dr. Michael Flaxman and Dr. Juan-Carlos Vargas-Moreno</w:t>
      </w:r>
      <w:r>
        <w:rPr>
          <w:b/>
          <w:bCs/>
          <w:color w:val="000000"/>
        </w:rPr>
        <w:t xml:space="preserve">, </w:t>
      </w:r>
      <w:r w:rsidRPr="00EB448C">
        <w:rPr>
          <w:b/>
          <w:bCs/>
          <w:color w:val="000000"/>
        </w:rPr>
        <w:t>Massachusetts Institute of Technology</w:t>
      </w:r>
      <w:r>
        <w:rPr>
          <w:b/>
          <w:bCs/>
          <w:color w:val="000000"/>
        </w:rPr>
        <w:t xml:space="preserve">, </w:t>
      </w:r>
      <w:r>
        <w:rPr>
          <w:color w:val="000000"/>
        </w:rPr>
        <w:t>“</w:t>
      </w:r>
      <w:r w:rsidRPr="00EB448C">
        <w:rPr>
          <w:color w:val="000000"/>
        </w:rPr>
        <w:t>Addressing the Challenges of Climate Change in the Greater Everglades Ecosystem: Participatory Spatial Simulation Methods for Climate Adaptation and Strategic Conservation Planning</w:t>
      </w:r>
      <w:r>
        <w:rPr>
          <w:color w:val="000000"/>
        </w:rPr>
        <w:t>”, Visitors Center &amp; WebEx, 1:00 p.m. EST</w:t>
      </w:r>
    </w:p>
    <w:p w:rsidR="00B40B7F" w:rsidRDefault="00B40B7F" w:rsidP="00353593">
      <w:pPr>
        <w:autoSpaceDE w:val="0"/>
        <w:autoSpaceDN w:val="0"/>
        <w:adjustRightInd w:val="0"/>
        <w:spacing w:line="240" w:lineRule="atLeast"/>
        <w:jc w:val="center"/>
        <w:rPr>
          <w:b/>
          <w:bCs/>
          <w:color w:val="000000"/>
        </w:rPr>
      </w:pPr>
    </w:p>
    <w:p w:rsidR="000D5AC8" w:rsidRDefault="000D5AC8" w:rsidP="00353593">
      <w:pPr>
        <w:autoSpaceDE w:val="0"/>
        <w:autoSpaceDN w:val="0"/>
        <w:adjustRightInd w:val="0"/>
        <w:spacing w:line="240" w:lineRule="atLeast"/>
        <w:jc w:val="center"/>
        <w:rPr>
          <w:b/>
          <w:bCs/>
          <w:color w:val="000000"/>
        </w:rPr>
      </w:pPr>
      <w:r w:rsidRPr="00643480">
        <w:rPr>
          <w:b/>
          <w:bCs/>
          <w:color w:val="000000"/>
        </w:rPr>
        <w:t>NRP Brown Bag Seminar Series</w:t>
      </w:r>
    </w:p>
    <w:p w:rsidR="00353593" w:rsidRPr="00643480" w:rsidRDefault="00353593" w:rsidP="00353593">
      <w:pPr>
        <w:autoSpaceDE w:val="0"/>
        <w:autoSpaceDN w:val="0"/>
        <w:adjustRightInd w:val="0"/>
        <w:spacing w:line="240" w:lineRule="atLeast"/>
        <w:jc w:val="center"/>
        <w:rPr>
          <w:b/>
          <w:bCs/>
          <w:color w:val="000000"/>
        </w:rPr>
      </w:pPr>
    </w:p>
    <w:p w:rsidR="000D6A6A" w:rsidRDefault="000D6A6A" w:rsidP="000D6A6A">
      <w:pPr>
        <w:autoSpaceDE w:val="0"/>
        <w:autoSpaceDN w:val="0"/>
        <w:adjustRightInd w:val="0"/>
        <w:spacing w:line="240" w:lineRule="atLeast"/>
        <w:rPr>
          <w:b/>
          <w:bCs/>
          <w:color w:val="000000"/>
        </w:rPr>
      </w:pPr>
      <w:r w:rsidRPr="00DB3CAB">
        <w:rPr>
          <w:b/>
          <w:bCs/>
          <w:color w:val="000000"/>
        </w:rPr>
        <w:t xml:space="preserve">Thursday, </w:t>
      </w:r>
      <w:r w:rsidRPr="000D6A6A">
        <w:rPr>
          <w:b/>
          <w:bCs/>
          <w:color w:val="000000"/>
        </w:rPr>
        <w:t>March 24</w:t>
      </w:r>
      <w:r>
        <w:rPr>
          <w:b/>
          <w:bCs/>
          <w:color w:val="000000"/>
        </w:rPr>
        <w:t xml:space="preserve">, </w:t>
      </w:r>
      <w:r w:rsidRPr="000D6A6A">
        <w:rPr>
          <w:b/>
          <w:bCs/>
          <w:color w:val="000000"/>
        </w:rPr>
        <w:t>John (Jack) Meeder</w:t>
      </w:r>
      <w:r>
        <w:rPr>
          <w:b/>
          <w:bCs/>
          <w:color w:val="000000"/>
        </w:rPr>
        <w:t xml:space="preserve">, </w:t>
      </w:r>
      <w:r w:rsidRPr="000D6A6A">
        <w:rPr>
          <w:b/>
          <w:bCs/>
          <w:color w:val="000000"/>
        </w:rPr>
        <w:t>Environmental Science Department, Allegheny College, Meadville, PA</w:t>
      </w:r>
      <w:r w:rsidRPr="00643480">
        <w:rPr>
          <w:b/>
          <w:bCs/>
          <w:color w:val="000000"/>
        </w:rPr>
        <w:t xml:space="preserve">, </w:t>
      </w:r>
      <w:r>
        <w:rPr>
          <w:bCs/>
          <w:color w:val="000000"/>
        </w:rPr>
        <w:t>“</w:t>
      </w:r>
      <w:r w:rsidRPr="000D6A6A">
        <w:rPr>
          <w:bCs/>
          <w:color w:val="000000"/>
        </w:rPr>
        <w:t>Karst Origin of the Transverse Glades, Historic Control of the Everglades Water Table and Discharge to Biscayne Bay</w:t>
      </w:r>
      <w:r>
        <w:rPr>
          <w:bCs/>
          <w:color w:val="000000"/>
        </w:rPr>
        <w:t>”</w:t>
      </w:r>
      <w:r w:rsidRPr="00643480">
        <w:rPr>
          <w:bCs/>
          <w:color w:val="000000"/>
        </w:rPr>
        <w:t xml:space="preserve">, </w:t>
      </w:r>
      <w:r w:rsidRPr="00766591">
        <w:rPr>
          <w:bCs/>
          <w:color w:val="000000"/>
        </w:rPr>
        <w:t xml:space="preserve">Room </w:t>
      </w:r>
      <w:r>
        <w:rPr>
          <w:bCs/>
          <w:color w:val="000000"/>
        </w:rPr>
        <w:t>5B-227, 12:00 p.m.</w:t>
      </w:r>
    </w:p>
    <w:p w:rsidR="000D6A6A" w:rsidRDefault="000D6A6A" w:rsidP="000D6A6A">
      <w:pPr>
        <w:autoSpaceDE w:val="0"/>
        <w:autoSpaceDN w:val="0"/>
        <w:adjustRightInd w:val="0"/>
        <w:spacing w:line="240" w:lineRule="atLeast"/>
        <w:rPr>
          <w:b/>
          <w:bCs/>
          <w:color w:val="000000"/>
        </w:rPr>
      </w:pPr>
    </w:p>
    <w:p w:rsidR="00BD6FEE" w:rsidRDefault="00BD6FEE" w:rsidP="00BD6FEE">
      <w:pPr>
        <w:autoSpaceDE w:val="0"/>
        <w:autoSpaceDN w:val="0"/>
        <w:adjustRightInd w:val="0"/>
        <w:spacing w:line="240" w:lineRule="atLeast"/>
        <w:rPr>
          <w:bCs/>
          <w:color w:val="000000"/>
        </w:rPr>
      </w:pPr>
      <w:r w:rsidRPr="00DB3CAB">
        <w:rPr>
          <w:b/>
          <w:bCs/>
          <w:color w:val="000000"/>
        </w:rPr>
        <w:t xml:space="preserve">Thursday, </w:t>
      </w:r>
      <w:r w:rsidRPr="000D6A6A">
        <w:rPr>
          <w:b/>
          <w:bCs/>
          <w:color w:val="000000"/>
        </w:rPr>
        <w:t xml:space="preserve">March </w:t>
      </w:r>
      <w:r>
        <w:rPr>
          <w:b/>
          <w:bCs/>
          <w:color w:val="000000"/>
        </w:rPr>
        <w:t xml:space="preserve">31, </w:t>
      </w:r>
      <w:r w:rsidRPr="00BD6FEE">
        <w:rPr>
          <w:b/>
          <w:bCs/>
          <w:color w:val="000000"/>
        </w:rPr>
        <w:t>Isabelle M. Cozzarelli</w:t>
      </w:r>
      <w:r>
        <w:rPr>
          <w:b/>
          <w:bCs/>
          <w:color w:val="000000"/>
        </w:rPr>
        <w:t xml:space="preserve">, </w:t>
      </w:r>
      <w:r w:rsidRPr="00DB3CAB">
        <w:rPr>
          <w:b/>
          <w:bCs/>
          <w:color w:val="000000"/>
        </w:rPr>
        <w:t>USGS, Reston, VA</w:t>
      </w:r>
      <w:r w:rsidRPr="00643480">
        <w:rPr>
          <w:b/>
          <w:bCs/>
          <w:color w:val="000000"/>
        </w:rPr>
        <w:t xml:space="preserve">, </w:t>
      </w:r>
      <w:r>
        <w:rPr>
          <w:bCs/>
          <w:color w:val="000000"/>
        </w:rPr>
        <w:t>“</w:t>
      </w:r>
      <w:r w:rsidRPr="00BD6FEE">
        <w:rPr>
          <w:bCs/>
          <w:color w:val="000000"/>
        </w:rPr>
        <w:t>Using In Situ Microcosms to Simulate Contaminant Biodegradation Rates in Aquifers and Wetlands</w:t>
      </w:r>
      <w:r>
        <w:rPr>
          <w:bCs/>
          <w:color w:val="000000"/>
        </w:rPr>
        <w:t>”</w:t>
      </w:r>
      <w:r w:rsidRPr="00643480">
        <w:rPr>
          <w:bCs/>
          <w:color w:val="000000"/>
        </w:rPr>
        <w:t xml:space="preserve">, </w:t>
      </w:r>
      <w:r w:rsidRPr="00766591">
        <w:rPr>
          <w:bCs/>
          <w:color w:val="000000"/>
        </w:rPr>
        <w:t xml:space="preserve">Room </w:t>
      </w:r>
      <w:r>
        <w:rPr>
          <w:bCs/>
          <w:color w:val="000000"/>
        </w:rPr>
        <w:t>5B-227, 12:00 p.m.</w:t>
      </w:r>
    </w:p>
    <w:p w:rsidR="00BD6FEE" w:rsidRDefault="00BD6FEE" w:rsidP="00BD6FEE">
      <w:pPr>
        <w:autoSpaceDE w:val="0"/>
        <w:autoSpaceDN w:val="0"/>
        <w:adjustRightInd w:val="0"/>
        <w:spacing w:line="240" w:lineRule="atLeast"/>
        <w:rPr>
          <w:b/>
          <w:bCs/>
          <w:color w:val="000000"/>
        </w:rPr>
      </w:pPr>
    </w:p>
    <w:p w:rsidR="000D5AC8" w:rsidRDefault="00000724" w:rsidP="004A2B25">
      <w:pPr>
        <w:autoSpaceDE w:val="0"/>
        <w:autoSpaceDN w:val="0"/>
        <w:adjustRightInd w:val="0"/>
        <w:spacing w:line="240" w:lineRule="atLeast"/>
        <w:rPr>
          <w:b/>
          <w:bCs/>
          <w:color w:val="000000"/>
        </w:rPr>
      </w:pPr>
      <w:r>
        <w:rPr>
          <w:b/>
          <w:bCs/>
          <w:color w:val="000000"/>
        </w:rPr>
        <w:t>T</w:t>
      </w:r>
      <w:r w:rsidR="00BE587A" w:rsidRPr="00807405">
        <w:rPr>
          <w:b/>
          <w:bCs/>
          <w:color w:val="000000"/>
        </w:rPr>
        <w:t>u</w:t>
      </w:r>
      <w:r>
        <w:rPr>
          <w:b/>
          <w:bCs/>
          <w:color w:val="000000"/>
        </w:rPr>
        <w:t>es</w:t>
      </w:r>
      <w:r w:rsidR="00BE587A" w:rsidRPr="00807405">
        <w:rPr>
          <w:b/>
          <w:bCs/>
          <w:color w:val="000000"/>
        </w:rPr>
        <w:t xml:space="preserve">day, </w:t>
      </w:r>
      <w:r w:rsidR="00DB3CAB">
        <w:rPr>
          <w:b/>
          <w:bCs/>
          <w:color w:val="000000"/>
        </w:rPr>
        <w:t>April 5</w:t>
      </w:r>
      <w:r w:rsidR="000D5AC8">
        <w:rPr>
          <w:b/>
          <w:bCs/>
          <w:color w:val="000000"/>
        </w:rPr>
        <w:t xml:space="preserve">, </w:t>
      </w:r>
      <w:r w:rsidR="00DB3CAB" w:rsidRPr="00DB3CAB">
        <w:rPr>
          <w:b/>
          <w:bCs/>
          <w:color w:val="000000"/>
        </w:rPr>
        <w:t>Richard H. Coupe</w:t>
      </w:r>
      <w:r w:rsidR="00DB3CAB">
        <w:rPr>
          <w:b/>
          <w:bCs/>
          <w:color w:val="000000"/>
        </w:rPr>
        <w:t xml:space="preserve">, </w:t>
      </w:r>
      <w:r w:rsidR="00DB3CAB" w:rsidRPr="00DB3CAB">
        <w:rPr>
          <w:b/>
          <w:bCs/>
          <w:color w:val="000000"/>
        </w:rPr>
        <w:t>U</w:t>
      </w:r>
      <w:r w:rsidR="007D3F4F">
        <w:rPr>
          <w:b/>
          <w:bCs/>
          <w:color w:val="000000"/>
        </w:rPr>
        <w:t>SGS</w:t>
      </w:r>
      <w:r w:rsidR="00DB3CAB">
        <w:rPr>
          <w:b/>
          <w:bCs/>
          <w:color w:val="000000"/>
        </w:rPr>
        <w:t xml:space="preserve">, </w:t>
      </w:r>
      <w:r w:rsidR="00DB3CAB" w:rsidRPr="00DB3CAB">
        <w:rPr>
          <w:b/>
          <w:bCs/>
          <w:color w:val="000000"/>
        </w:rPr>
        <w:t>Mississippi Water Science Center</w:t>
      </w:r>
      <w:r w:rsidR="000D5AC8" w:rsidRPr="00643480">
        <w:rPr>
          <w:b/>
          <w:bCs/>
          <w:color w:val="000000"/>
        </w:rPr>
        <w:t xml:space="preserve">, </w:t>
      </w:r>
      <w:r w:rsidR="000D5AC8">
        <w:rPr>
          <w:bCs/>
          <w:color w:val="000000"/>
        </w:rPr>
        <w:t>“</w:t>
      </w:r>
      <w:r w:rsidR="00DB3CAB" w:rsidRPr="00DB3CAB">
        <w:rPr>
          <w:bCs/>
          <w:color w:val="000000"/>
        </w:rPr>
        <w:t>Fate and Transport of Glyphosate and its degradation product AMPA (aminomethylphosphonic acid) in Surface Waters of Agricultural Basins</w:t>
      </w:r>
      <w:r w:rsidR="000D5AC8">
        <w:rPr>
          <w:bCs/>
          <w:color w:val="000000"/>
        </w:rPr>
        <w:t>”</w:t>
      </w:r>
      <w:r w:rsidR="000D5AC8" w:rsidRPr="00643480">
        <w:rPr>
          <w:bCs/>
          <w:color w:val="000000"/>
        </w:rPr>
        <w:t xml:space="preserve">, </w:t>
      </w:r>
      <w:r w:rsidR="000D5AC8" w:rsidRPr="00766591">
        <w:rPr>
          <w:bCs/>
          <w:color w:val="000000"/>
        </w:rPr>
        <w:t xml:space="preserve">Room </w:t>
      </w:r>
      <w:r w:rsidR="000D5AC8">
        <w:rPr>
          <w:bCs/>
          <w:color w:val="000000"/>
        </w:rPr>
        <w:t>5B-227, 12:00 p.m.</w:t>
      </w:r>
    </w:p>
    <w:p w:rsidR="004A2B25" w:rsidRDefault="004A2B25" w:rsidP="00353593">
      <w:pPr>
        <w:autoSpaceDE w:val="0"/>
        <w:autoSpaceDN w:val="0"/>
        <w:adjustRightInd w:val="0"/>
        <w:jc w:val="center"/>
        <w:rPr>
          <w:b/>
          <w:bCs/>
          <w:color w:val="000000"/>
        </w:rPr>
      </w:pPr>
    </w:p>
    <w:p w:rsidR="00E16570" w:rsidRDefault="00E16570" w:rsidP="00353593">
      <w:pPr>
        <w:autoSpaceDE w:val="0"/>
        <w:autoSpaceDN w:val="0"/>
        <w:adjustRightInd w:val="0"/>
        <w:jc w:val="center"/>
        <w:rPr>
          <w:b/>
          <w:bCs/>
          <w:color w:val="000000"/>
        </w:rPr>
      </w:pPr>
      <w:r>
        <w:rPr>
          <w:b/>
          <w:bCs/>
          <w:color w:val="000000"/>
        </w:rPr>
        <w:t>Notices</w:t>
      </w:r>
    </w:p>
    <w:p w:rsidR="00353593" w:rsidRDefault="00353593" w:rsidP="00353593">
      <w:pPr>
        <w:autoSpaceDE w:val="0"/>
        <w:autoSpaceDN w:val="0"/>
        <w:adjustRightInd w:val="0"/>
        <w:jc w:val="center"/>
        <w:rPr>
          <w:b/>
          <w:bCs/>
          <w:color w:val="000000"/>
        </w:rPr>
      </w:pPr>
    </w:p>
    <w:p w:rsidR="000159AD" w:rsidRDefault="00BF62AB" w:rsidP="000159AD">
      <w:pPr>
        <w:autoSpaceDE w:val="0"/>
        <w:autoSpaceDN w:val="0"/>
        <w:adjustRightInd w:val="0"/>
        <w:rPr>
          <w:bCs/>
          <w:color w:val="000000"/>
        </w:rPr>
      </w:pPr>
      <w:r w:rsidRPr="00BF62AB">
        <w:rPr>
          <w:b/>
          <w:bCs/>
          <w:color w:val="000000"/>
        </w:rPr>
        <w:t>Goldschmidt 2011 – Call for Abstracts:</w:t>
      </w:r>
      <w:r w:rsidRPr="00BF62AB">
        <w:rPr>
          <w:bCs/>
          <w:color w:val="000000"/>
        </w:rPr>
        <w:t xml:space="preserve">  Goldschmidt 201</w:t>
      </w:r>
      <w:r>
        <w:rPr>
          <w:bCs/>
          <w:color w:val="000000"/>
        </w:rPr>
        <w:t>1</w:t>
      </w:r>
      <w:r w:rsidRPr="00BF62AB">
        <w:rPr>
          <w:bCs/>
          <w:color w:val="000000"/>
        </w:rPr>
        <w:t xml:space="preserve"> will be held in Prague, Czech Republic on August 14-19, 2011.  The abstract and registration/accommodation forms for Goldschmidt</w:t>
      </w:r>
      <w:r>
        <w:rPr>
          <w:bCs/>
          <w:color w:val="000000"/>
        </w:rPr>
        <w:t xml:space="preserve"> </w:t>
      </w:r>
      <w:r w:rsidRPr="00BF62AB">
        <w:rPr>
          <w:bCs/>
          <w:color w:val="000000"/>
        </w:rPr>
        <w:t xml:space="preserve">2011 are now live and can be found </w:t>
      </w:r>
      <w:r>
        <w:rPr>
          <w:bCs/>
          <w:color w:val="000000"/>
        </w:rPr>
        <w:t xml:space="preserve">on the </w:t>
      </w:r>
      <w:r w:rsidRPr="00BF62AB">
        <w:rPr>
          <w:bCs/>
          <w:color w:val="000000"/>
        </w:rPr>
        <w:t>conference web</w:t>
      </w:r>
      <w:r>
        <w:rPr>
          <w:bCs/>
          <w:color w:val="000000"/>
        </w:rPr>
        <w:t xml:space="preserve"> </w:t>
      </w:r>
      <w:r w:rsidRPr="00BF62AB">
        <w:rPr>
          <w:bCs/>
          <w:color w:val="000000"/>
        </w:rPr>
        <w:t>site.</w:t>
      </w:r>
      <w:r>
        <w:rPr>
          <w:bCs/>
          <w:color w:val="000000"/>
        </w:rPr>
        <w:t xml:space="preserve">  </w:t>
      </w:r>
      <w:r w:rsidRPr="00BF62AB">
        <w:rPr>
          <w:bCs/>
          <w:color w:val="000000"/>
          <w:u w:val="single"/>
        </w:rPr>
        <w:t xml:space="preserve">The abstract deadline is </w:t>
      </w:r>
      <w:r>
        <w:rPr>
          <w:bCs/>
          <w:color w:val="000000"/>
          <w:u w:val="single"/>
        </w:rPr>
        <w:t>April 15</w:t>
      </w:r>
      <w:r w:rsidRPr="00BF62AB">
        <w:rPr>
          <w:bCs/>
          <w:color w:val="000000"/>
          <w:u w:val="single"/>
        </w:rPr>
        <w:t>, and the last date for</w:t>
      </w:r>
      <w:r>
        <w:rPr>
          <w:bCs/>
          <w:color w:val="000000"/>
          <w:u w:val="single"/>
        </w:rPr>
        <w:t xml:space="preserve"> early registration is June 15</w:t>
      </w:r>
      <w:r w:rsidRPr="00BF62AB">
        <w:rPr>
          <w:bCs/>
          <w:color w:val="000000"/>
          <w:u w:val="single"/>
        </w:rPr>
        <w:t>.</w:t>
      </w:r>
      <w:r w:rsidRPr="00BF62AB">
        <w:rPr>
          <w:bCs/>
          <w:color w:val="000000"/>
        </w:rPr>
        <w:t xml:space="preserve">  A large team of geochemists from across the globe has put together a superb science program.</w:t>
      </w:r>
      <w:r>
        <w:rPr>
          <w:bCs/>
          <w:color w:val="000000"/>
        </w:rPr>
        <w:t xml:space="preserve">  </w:t>
      </w:r>
      <w:r w:rsidRPr="00BF62AB">
        <w:rPr>
          <w:bCs/>
          <w:color w:val="000000"/>
        </w:rPr>
        <w:t>There are over 170 sessions divided into 22 themes</w:t>
      </w:r>
      <w:r>
        <w:rPr>
          <w:bCs/>
          <w:color w:val="000000"/>
        </w:rPr>
        <w:t xml:space="preserve"> (</w:t>
      </w:r>
      <w:hyperlink r:id="rId10" w:history="1">
        <w:r w:rsidRPr="00BF62AB">
          <w:rPr>
            <w:rStyle w:val="Hyperlink"/>
            <w:bCs/>
          </w:rPr>
          <w:t>http://www.goldschmidt2011.org/themes</w:t>
        </w:r>
      </w:hyperlink>
      <w:r>
        <w:rPr>
          <w:bCs/>
          <w:color w:val="000000"/>
        </w:rPr>
        <w:t>)</w:t>
      </w:r>
      <w:r w:rsidRPr="00BF62AB">
        <w:rPr>
          <w:bCs/>
          <w:color w:val="000000"/>
        </w:rPr>
        <w:t xml:space="preserve">. Once again the Goldschmidt conference </w:t>
      </w:r>
      <w:r w:rsidR="00F52A9C">
        <w:rPr>
          <w:bCs/>
          <w:color w:val="000000"/>
        </w:rPr>
        <w:t xml:space="preserve">will </w:t>
      </w:r>
      <w:r w:rsidRPr="00BF62AB">
        <w:rPr>
          <w:bCs/>
          <w:color w:val="000000"/>
        </w:rPr>
        <w:t xml:space="preserve">offer an outstanding opportunity to share in the progress taking place in </w:t>
      </w:r>
      <w:r w:rsidR="008F3B57">
        <w:rPr>
          <w:bCs/>
          <w:color w:val="000000"/>
        </w:rPr>
        <w:t xml:space="preserve">the </w:t>
      </w:r>
      <w:r w:rsidR="008F3B57" w:rsidRPr="008F3B57">
        <w:rPr>
          <w:bCs/>
          <w:color w:val="000000"/>
        </w:rPr>
        <w:t xml:space="preserve">geochemical </w:t>
      </w:r>
      <w:r w:rsidRPr="00BF62AB">
        <w:rPr>
          <w:bCs/>
          <w:color w:val="000000"/>
        </w:rPr>
        <w:t>field</w:t>
      </w:r>
      <w:r>
        <w:rPr>
          <w:bCs/>
          <w:color w:val="000000"/>
        </w:rPr>
        <w:t xml:space="preserve">.  </w:t>
      </w:r>
      <w:r w:rsidRPr="00BF62AB">
        <w:rPr>
          <w:bCs/>
          <w:color w:val="000000"/>
        </w:rPr>
        <w:t>There is also a range of exciting field trips and workshops planned for before, during and after the conference, with a packed social program during the conference itself, with the conference banquet in the stunning Municipal House, one of the most beautiful Art Nouveau structures in Europe.</w:t>
      </w:r>
      <w:r>
        <w:rPr>
          <w:bCs/>
          <w:color w:val="000000"/>
        </w:rPr>
        <w:t xml:space="preserve">  For more information, please visit the conference web site at </w:t>
      </w:r>
      <w:hyperlink r:id="rId11" w:history="1">
        <w:r w:rsidRPr="000F3510">
          <w:rPr>
            <w:rStyle w:val="Hyperlink"/>
            <w:bCs/>
          </w:rPr>
          <w:t>http://www.goldschmidt2011.org/</w:t>
        </w:r>
      </w:hyperlink>
      <w:r>
        <w:rPr>
          <w:bCs/>
          <w:color w:val="000000"/>
        </w:rPr>
        <w:t>.</w:t>
      </w:r>
    </w:p>
    <w:p w:rsidR="00BF62AB" w:rsidRPr="000159AD" w:rsidRDefault="00BF62AB" w:rsidP="000159AD">
      <w:pPr>
        <w:autoSpaceDE w:val="0"/>
        <w:autoSpaceDN w:val="0"/>
        <w:adjustRightInd w:val="0"/>
        <w:rPr>
          <w:bCs/>
          <w:color w:val="000000"/>
        </w:rPr>
      </w:pPr>
    </w:p>
    <w:p w:rsidR="002953E5" w:rsidRDefault="002953E5">
      <w:r w:rsidRPr="008C1BB4">
        <w:rPr>
          <w:b/>
          <w:bCs/>
        </w:rPr>
        <w:t xml:space="preserve">Joint Agency Commercial Imagery Evaluation </w:t>
      </w:r>
      <w:r>
        <w:rPr>
          <w:b/>
          <w:bCs/>
        </w:rPr>
        <w:t>(</w:t>
      </w:r>
      <w:r w:rsidRPr="00B932B6">
        <w:rPr>
          <w:b/>
          <w:bCs/>
        </w:rPr>
        <w:t>JACIE</w:t>
      </w:r>
      <w:r>
        <w:rPr>
          <w:b/>
          <w:bCs/>
        </w:rPr>
        <w:t>)</w:t>
      </w:r>
      <w:r w:rsidRPr="00B932B6">
        <w:rPr>
          <w:b/>
          <w:bCs/>
        </w:rPr>
        <w:t xml:space="preserve"> Conference Workshop</w:t>
      </w:r>
      <w:r>
        <w:rPr>
          <w:b/>
          <w:bCs/>
        </w:rPr>
        <w:t>:</w:t>
      </w:r>
      <w:r>
        <w:t xml:space="preserve">  T</w:t>
      </w:r>
      <w:r w:rsidRPr="00B932B6">
        <w:t xml:space="preserve">he </w:t>
      </w:r>
      <w:r>
        <w:t>JACIE</w:t>
      </w:r>
      <w:r w:rsidRPr="00B932B6">
        <w:t xml:space="preserve"> </w:t>
      </w:r>
      <w:r>
        <w:t>t</w:t>
      </w:r>
      <w:r w:rsidRPr="00B932B6">
        <w:t>eam, compri</w:t>
      </w:r>
      <w:r>
        <w:t>sed of representatives from USGS</w:t>
      </w:r>
      <w:r w:rsidRPr="00B932B6">
        <w:t xml:space="preserve">, the U.S. Department of Agriculture, the National Aeronautics and Space Administration, and the National Geospatial-Intelligence Agency, </w:t>
      </w:r>
      <w:r>
        <w:t xml:space="preserve">will hold their </w:t>
      </w:r>
      <w:r w:rsidRPr="00B932B6">
        <w:t>10</w:t>
      </w:r>
      <w:r w:rsidRPr="00B932B6">
        <w:rPr>
          <w:vertAlign w:val="superscript"/>
        </w:rPr>
        <w:t>th</w:t>
      </w:r>
      <w:r w:rsidRPr="00B932B6">
        <w:t xml:space="preserve"> Annual JACIE Civil Commercial </w:t>
      </w:r>
      <w:r w:rsidRPr="00D33B7E">
        <w:t xml:space="preserve">Imagery Evaluation Workshop from </w:t>
      </w:r>
      <w:r w:rsidRPr="00D33B7E">
        <w:rPr>
          <w:bCs/>
        </w:rPr>
        <w:t>March 29-31, 2011</w:t>
      </w:r>
      <w:r w:rsidRPr="00D33B7E">
        <w:t xml:space="preserve"> in Boulder, C</w:t>
      </w:r>
      <w:r w:rsidR="002D77DB">
        <w:t>O</w:t>
      </w:r>
      <w:r w:rsidRPr="00D33B7E">
        <w:t>.</w:t>
      </w:r>
      <w:r>
        <w:t xml:space="preserve">  </w:t>
      </w:r>
      <w:r w:rsidRPr="00D33B7E">
        <w:t>The</w:t>
      </w:r>
      <w:r w:rsidRPr="00B932B6">
        <w:t xml:space="preserve"> intent of the workshop is to exchange information regarding the calibration, characterization, and associated applications of imagery used by the Government.  This workshop focus is on civil and commercial medium and high resolution imagery used by the Government for remote sensing.</w:t>
      </w:r>
      <w:r>
        <w:t xml:space="preserve">  </w:t>
      </w:r>
      <w:r w:rsidRPr="00B932B6">
        <w:t xml:space="preserve">Those in attendance will be individuals involved in system calibration, imagery characterization and associated </w:t>
      </w:r>
      <w:r w:rsidRPr="00B932B6">
        <w:lastRenderedPageBreak/>
        <w:t xml:space="preserve">science and applications research, as well as, people interested in the management and effectiveness of government-sponsored data purchases.  The workshop is intended for U.S. and international government personnel and associated industry researchers and contractors.  </w:t>
      </w:r>
      <w:r>
        <w:t>K</w:t>
      </w:r>
      <w:r w:rsidRPr="00B932B6">
        <w:t xml:space="preserve">eynote speakers, the workshop agenda and hotel and workshop registration information, can be viewed at </w:t>
      </w:r>
      <w:hyperlink r:id="rId12" w:history="1">
        <w:r w:rsidRPr="00B932B6">
          <w:rPr>
            <w:rStyle w:val="Hyperlink"/>
          </w:rPr>
          <w:t>http://jacie.nvisionsolutions.com/index.php</w:t>
        </w:r>
      </w:hyperlink>
      <w:r w:rsidRPr="00B932B6">
        <w:t>.</w:t>
      </w:r>
      <w:r>
        <w:t xml:space="preserve">  </w:t>
      </w:r>
      <w:r w:rsidRPr="00B932B6">
        <w:t>Workshop space, venue and hotel rooms are limited so register as soon as possible!</w:t>
      </w:r>
      <w:r>
        <w:t xml:space="preserve">  </w:t>
      </w:r>
      <w:r w:rsidRPr="00B932B6">
        <w:t xml:space="preserve">Additional information on JACIE and previous workshops can be viewed at </w:t>
      </w:r>
      <w:hyperlink r:id="rId13" w:history="1">
        <w:r w:rsidRPr="00B932B6">
          <w:rPr>
            <w:rStyle w:val="Hyperlink"/>
          </w:rPr>
          <w:t>http://calval.cr.usgs.gov/collaborations_partners/jacie/</w:t>
        </w:r>
      </w:hyperlink>
      <w:r w:rsidRPr="00B932B6">
        <w:t xml:space="preserve">.  Please don't hesitate to contact </w:t>
      </w:r>
      <w:r>
        <w:t>JACIE</w:t>
      </w:r>
      <w:r w:rsidRPr="00B932B6">
        <w:t xml:space="preserve"> with any questions via </w:t>
      </w:r>
      <w:hyperlink r:id="rId14" w:history="1">
        <w:r w:rsidRPr="00B932B6">
          <w:rPr>
            <w:rStyle w:val="Hyperlink"/>
          </w:rPr>
          <w:t>http://jacie.nvisionsolutions.com/ask_JACIE.php</w:t>
        </w:r>
      </w:hyperlink>
      <w:r>
        <w:t>.</w:t>
      </w:r>
    </w:p>
    <w:p w:rsidR="002953E5" w:rsidRPr="002953E5" w:rsidRDefault="002953E5"/>
    <w:p w:rsidR="003F2D9F" w:rsidRDefault="00180B56" w:rsidP="00A00AA9">
      <w:pPr>
        <w:rPr>
          <w:bCs/>
          <w:color w:val="000000"/>
        </w:rPr>
      </w:pPr>
      <w:r w:rsidRPr="00966B6B">
        <w:rPr>
          <w:b/>
          <w:bCs/>
          <w:color w:val="FF0000"/>
          <w:u w:val="single"/>
        </w:rPr>
        <w:t>Charge Card Annual Agreement of Responsibility</w:t>
      </w:r>
      <w:r>
        <w:rPr>
          <w:b/>
          <w:bCs/>
          <w:color w:val="FF0000"/>
          <w:u w:val="single"/>
        </w:rPr>
        <w:t xml:space="preserve"> – Due By March 31, 201</w:t>
      </w:r>
      <w:r w:rsidR="00B27E6B">
        <w:rPr>
          <w:b/>
          <w:bCs/>
          <w:color w:val="FF0000"/>
          <w:u w:val="single"/>
        </w:rPr>
        <w:t>1</w:t>
      </w:r>
      <w:r w:rsidRPr="00966B6B">
        <w:rPr>
          <w:b/>
          <w:bCs/>
          <w:color w:val="FF0000"/>
          <w:u w:val="single"/>
        </w:rPr>
        <w:t>:</w:t>
      </w:r>
      <w:r>
        <w:rPr>
          <w:bCs/>
          <w:color w:val="000000"/>
        </w:rPr>
        <w:t xml:space="preserve">  </w:t>
      </w:r>
      <w:r w:rsidR="00A00AA9">
        <w:rPr>
          <w:bCs/>
          <w:color w:val="000000"/>
        </w:rPr>
        <w:t xml:space="preserve">If you own a </w:t>
      </w:r>
      <w:r w:rsidR="00A00AA9" w:rsidRPr="007B7165">
        <w:rPr>
          <w:bCs/>
          <w:color w:val="000000"/>
        </w:rPr>
        <w:t>JPMorgan Chase</w:t>
      </w:r>
      <w:r w:rsidR="00A00AA9">
        <w:rPr>
          <w:bCs/>
          <w:color w:val="000000"/>
        </w:rPr>
        <w:t xml:space="preserve"> </w:t>
      </w:r>
      <w:r w:rsidR="00A00AA9" w:rsidRPr="007B7165">
        <w:rPr>
          <w:bCs/>
          <w:color w:val="000000"/>
        </w:rPr>
        <w:t>MasterCard</w:t>
      </w:r>
      <w:r w:rsidR="00A00AA9">
        <w:rPr>
          <w:bCs/>
          <w:color w:val="000000"/>
        </w:rPr>
        <w:t xml:space="preserve"> used for the purposes of travel or purchasing</w:t>
      </w:r>
      <w:r w:rsidR="00A00AA9" w:rsidRPr="007B7165">
        <w:rPr>
          <w:bCs/>
          <w:color w:val="000000"/>
        </w:rPr>
        <w:t xml:space="preserve"> supplies and/or services, you must electronically sign the U.S. Geological Survey Charge Cardholder Annual Agreement of Responsibility no later than March 31, 20</w:t>
      </w:r>
      <w:r w:rsidR="00A00AA9">
        <w:rPr>
          <w:bCs/>
          <w:color w:val="000000"/>
        </w:rPr>
        <w:t>11</w:t>
      </w:r>
      <w:r w:rsidR="00A00AA9" w:rsidRPr="007B7165">
        <w:rPr>
          <w:bCs/>
          <w:color w:val="000000"/>
        </w:rPr>
        <w:t>.</w:t>
      </w:r>
      <w:r w:rsidR="00A00AA9">
        <w:rPr>
          <w:bCs/>
          <w:color w:val="000000"/>
        </w:rPr>
        <w:t xml:space="preserve">  </w:t>
      </w:r>
      <w:r w:rsidR="00A00AA9" w:rsidRPr="00FF477B">
        <w:rPr>
          <w:bCs/>
          <w:color w:val="000000"/>
        </w:rPr>
        <w:t>The form is located in WebForms and may be accessed at</w:t>
      </w:r>
      <w:r w:rsidR="00A00AA9">
        <w:rPr>
          <w:bCs/>
          <w:color w:val="000000"/>
        </w:rPr>
        <w:t xml:space="preserve"> </w:t>
      </w:r>
      <w:hyperlink r:id="rId15" w:history="1">
        <w:r w:rsidR="00A00AA9" w:rsidRPr="006B3504">
          <w:rPr>
            <w:rStyle w:val="Hyperlink"/>
            <w:bCs/>
          </w:rPr>
          <w:t>https://gsvaresa01.er.usgs.gov/welcome.nsf</w:t>
        </w:r>
      </w:hyperlink>
      <w:r w:rsidR="00A00AA9" w:rsidRPr="00FF477B">
        <w:rPr>
          <w:bCs/>
          <w:color w:val="000000"/>
        </w:rPr>
        <w:t>.  Completion of the f</w:t>
      </w:r>
      <w:r w:rsidR="00A00AA9">
        <w:rPr>
          <w:bCs/>
          <w:color w:val="000000"/>
        </w:rPr>
        <w:t>orm is not time consuming</w:t>
      </w:r>
      <w:r w:rsidR="00A00AA9" w:rsidRPr="00FF477B">
        <w:rPr>
          <w:bCs/>
          <w:color w:val="000000"/>
        </w:rPr>
        <w:t>.  It only requires you to enter the last 4</w:t>
      </w:r>
      <w:r w:rsidR="00A00AA9">
        <w:rPr>
          <w:bCs/>
          <w:color w:val="000000"/>
        </w:rPr>
        <w:t xml:space="preserve"> digits</w:t>
      </w:r>
      <w:r w:rsidR="00A00AA9" w:rsidRPr="00FF477B">
        <w:rPr>
          <w:bCs/>
          <w:color w:val="000000"/>
        </w:rPr>
        <w:t xml:space="preserve"> of your social security number and then to read over the agreement which consists of twelve (12) terms and conditions.  You select your superviso</w:t>
      </w:r>
      <w:r w:rsidR="00A00AA9">
        <w:rPr>
          <w:bCs/>
          <w:color w:val="000000"/>
        </w:rPr>
        <w:t xml:space="preserve">r and then electronically sign.  </w:t>
      </w:r>
      <w:r w:rsidR="00A00AA9" w:rsidRPr="00FF477B">
        <w:rPr>
          <w:bCs/>
          <w:color w:val="000000"/>
        </w:rPr>
        <w:t>Please take a brief moment to complete this requirement as soon as possible.  Failure to comply with this requirement will result in suspension of your charge card until the agreement has been signed by both the cardholder and the supervisor.</w:t>
      </w:r>
      <w:r w:rsidR="00A00AA9">
        <w:rPr>
          <w:bCs/>
          <w:color w:val="000000"/>
        </w:rPr>
        <w:t xml:space="preserve">  </w:t>
      </w:r>
      <w:r w:rsidR="00A00AA9" w:rsidRPr="00A00AA9">
        <w:rPr>
          <w:bCs/>
          <w:color w:val="000000"/>
        </w:rPr>
        <w:t xml:space="preserve">If you have problems accessing this form, please contact Margaret Seaboy at </w:t>
      </w:r>
      <w:hyperlink r:id="rId16" w:history="1">
        <w:r w:rsidR="00A00AA9" w:rsidRPr="004B6731">
          <w:rPr>
            <w:rStyle w:val="Hyperlink"/>
            <w:bCs/>
          </w:rPr>
          <w:t>mseaboy@usgs.gov</w:t>
        </w:r>
      </w:hyperlink>
      <w:r w:rsidR="00A00AA9">
        <w:rPr>
          <w:bCs/>
          <w:color w:val="000000"/>
        </w:rPr>
        <w:t xml:space="preserve"> </w:t>
      </w:r>
      <w:r w:rsidR="00A00AA9" w:rsidRPr="00A00AA9">
        <w:rPr>
          <w:bCs/>
          <w:color w:val="000000"/>
        </w:rPr>
        <w:t>for assistance.</w:t>
      </w:r>
    </w:p>
    <w:p w:rsidR="00C13BF7" w:rsidRDefault="00C13BF7" w:rsidP="00A00AA9">
      <w:pPr>
        <w:rPr>
          <w:bCs/>
          <w:color w:val="000000"/>
        </w:rPr>
      </w:pPr>
    </w:p>
    <w:p w:rsidR="006142DF" w:rsidRDefault="006142DF">
      <w:r w:rsidRPr="0034119D">
        <w:rPr>
          <w:b/>
        </w:rPr>
        <w:t>Minimum Password Length and Frequency of Expiration:</w:t>
      </w:r>
      <w:r>
        <w:t xml:space="preserve">  </w:t>
      </w:r>
      <w:r w:rsidRPr="00B932B6">
        <w:t>In order to provide a secure computing environment, the Office of Management and Budget (OMB) has directed the use of the Federal Desktop Core Configuration (FDCC), which mandates the use of several basic configurations throughout the Federal Government.  The Department of the Interior has also adopted and mandated the use of the FDCC settings.</w:t>
      </w:r>
      <w:r>
        <w:t xml:space="preserve">  Accordingly, </w:t>
      </w:r>
      <w:r w:rsidRPr="00B932B6">
        <w:t>USGS</w:t>
      </w:r>
      <w:r>
        <w:t xml:space="preserve"> </w:t>
      </w:r>
      <w:r w:rsidRPr="00B932B6">
        <w:t xml:space="preserve">policy regarding password length and expiration </w:t>
      </w:r>
      <w:r>
        <w:t>has</w:t>
      </w:r>
      <w:r w:rsidRPr="00B932B6">
        <w:t xml:space="preserve"> </w:t>
      </w:r>
      <w:r>
        <w:t xml:space="preserve">been </w:t>
      </w:r>
      <w:r w:rsidRPr="00B932B6">
        <w:t>updated to reflect the alignment with OMB and the Department of the Interior regulations.  The policy calls for complex passwords to consist of a minimum of 12 characters, and must be changed at least once every 60 days.</w:t>
      </w:r>
      <w:r>
        <w:t xml:space="preserve">  </w:t>
      </w:r>
      <w:r w:rsidRPr="00B932B6">
        <w:t>A phased-in approach will be used to implement the policy to minimize the impact to the user community.</w:t>
      </w:r>
      <w:r>
        <w:t xml:space="preserve">  </w:t>
      </w:r>
      <w:r w:rsidRPr="00B932B6">
        <w:t>The first phase will consist of regular user accounts within the USGS Enterprise Active Directory service.</w:t>
      </w:r>
      <w:r>
        <w:t xml:space="preserve">  </w:t>
      </w:r>
      <w:r w:rsidRPr="008C1BB4">
        <w:rPr>
          <w:u w:val="single"/>
        </w:rPr>
        <w:t xml:space="preserve">This initial transition will be implemented via attrition, as current passwords expire, and will begin on </w:t>
      </w:r>
      <w:r w:rsidRPr="008C1BB4">
        <w:rPr>
          <w:bCs/>
          <w:iCs/>
          <w:u w:val="single"/>
        </w:rPr>
        <w:t>April 1, 2011</w:t>
      </w:r>
      <w:r w:rsidRPr="008C1BB4">
        <w:rPr>
          <w:u w:val="single"/>
        </w:rPr>
        <w:t>.</w:t>
      </w:r>
      <w:r>
        <w:t xml:space="preserve">  </w:t>
      </w:r>
      <w:r w:rsidRPr="00B932B6">
        <w:t>The second phase will consist of a continuous effort to work with all USGS Information System Owners and System Security Managers to address technical issues and/or mission impacts preventing compliance with the password policy.  Plans of Action and Milestones will be created to appropriately implement the changes, and eventually apply this standard to all computing environments within the USGS, unless deviations have been specifically approved by the USGS Director.</w:t>
      </w:r>
      <w:r>
        <w:t xml:space="preserve">  </w:t>
      </w:r>
      <w:r w:rsidRPr="00B932B6">
        <w:t xml:space="preserve">If you have any questions regarding the implementation of this policy, please contact the Service Desk at 703-648-help (4357) or servicedesk@usgs.gov or </w:t>
      </w:r>
      <w:hyperlink r:id="rId17" w:history="1">
        <w:r w:rsidRPr="00B932B6">
          <w:rPr>
            <w:rStyle w:val="Hyperlink"/>
          </w:rPr>
          <w:t>http://servicedesk.usgs.gov/</w:t>
        </w:r>
      </w:hyperlink>
      <w:r w:rsidRPr="00B932B6">
        <w:t>.</w:t>
      </w:r>
    </w:p>
    <w:p w:rsidR="006142DF" w:rsidRPr="006142DF" w:rsidRDefault="006142DF"/>
    <w:p w:rsidR="006142DF" w:rsidRDefault="006142DF" w:rsidP="006142DF">
      <w:r w:rsidRPr="0034119D">
        <w:rPr>
          <w:b/>
        </w:rPr>
        <w:t>Federal Employee Health Benefit Site Visit:</w:t>
      </w:r>
      <w:r>
        <w:t xml:space="preserve">  Blue Cross Blue Shield, Kaiser, GEHA, and Aetna</w:t>
      </w:r>
      <w:r w:rsidRPr="00B932B6">
        <w:t>health plan representatives will be at USGS Headquarters building in Reston, VA on March 23, 2011.  They will be located in the Art Hallway on the first floor from 10:00 a.m. – 2pm.</w:t>
      </w:r>
      <w:r>
        <w:t xml:space="preserve">  </w:t>
      </w:r>
      <w:r w:rsidRPr="00B932B6">
        <w:t>This is your opportunity to speak to a Representative to answer your questions concerning claims or coverage.</w:t>
      </w:r>
      <w:r>
        <w:t xml:space="preserve">  </w:t>
      </w:r>
      <w:r w:rsidRPr="00B932B6">
        <w:t xml:space="preserve">If you need further assistance regarding this event, contact Kathy Shearman at </w:t>
      </w:r>
      <w:hyperlink r:id="rId18" w:history="1">
        <w:r w:rsidRPr="00B932B6">
          <w:rPr>
            <w:rStyle w:val="Hyperlink"/>
          </w:rPr>
          <w:t>kshearman@usgs.gov</w:t>
        </w:r>
      </w:hyperlink>
      <w:r>
        <w:t>.</w:t>
      </w:r>
    </w:p>
    <w:p w:rsidR="006142DF" w:rsidRPr="006142DF" w:rsidRDefault="006142DF" w:rsidP="006142DF"/>
    <w:p w:rsidR="00E16570" w:rsidRDefault="00E16570" w:rsidP="00E16570">
      <w:pPr>
        <w:autoSpaceDE w:val="0"/>
        <w:autoSpaceDN w:val="0"/>
        <w:adjustRightInd w:val="0"/>
        <w:rPr>
          <w:color w:val="000000"/>
        </w:rPr>
      </w:pPr>
      <w:r>
        <w:rPr>
          <w:b/>
          <w:bCs/>
          <w:color w:val="000000"/>
        </w:rPr>
        <w:t>Upcoming Events Offered by the Health Unit – National Center</w:t>
      </w:r>
      <w:r>
        <w:rPr>
          <w:b/>
          <w:color w:val="000000"/>
        </w:rPr>
        <w:t>:</w:t>
      </w:r>
      <w:r>
        <w:rPr>
          <w:color w:val="000000"/>
        </w:rPr>
        <w:t xml:space="preserve">  The National Center Health Unit is offering employees at the National Center the following Lunch-n-Learn sessions and Health Screenings. The topics, dates and times are as follows:</w:t>
      </w:r>
    </w:p>
    <w:p w:rsidR="00E16570" w:rsidRDefault="00E16570" w:rsidP="00E16570">
      <w:pPr>
        <w:autoSpaceDE w:val="0"/>
        <w:autoSpaceDN w:val="0"/>
        <w:adjustRightInd w:val="0"/>
        <w:ind w:left="1440" w:hanging="720"/>
        <w:rPr>
          <w:color w:val="000000"/>
        </w:rPr>
      </w:pPr>
      <w:r>
        <w:rPr>
          <w:color w:val="000000"/>
          <w:u w:val="single"/>
        </w:rPr>
        <w:lastRenderedPageBreak/>
        <w:t>Physical Exams</w:t>
      </w:r>
      <w:r>
        <w:rPr>
          <w:color w:val="000000"/>
        </w:rPr>
        <w:t xml:space="preserve"> The Health Unit offers free physical exams, including EKG and blood work, to USGS employees.  Please call the Health Unit to schedule an appointment.</w:t>
      </w:r>
    </w:p>
    <w:p w:rsidR="00E16570" w:rsidRDefault="00E16570" w:rsidP="00E16570">
      <w:pPr>
        <w:autoSpaceDE w:val="0"/>
        <w:autoSpaceDN w:val="0"/>
        <w:adjustRightInd w:val="0"/>
        <w:rPr>
          <w:color w:val="000000"/>
        </w:rPr>
      </w:pPr>
      <w:r>
        <w:rPr>
          <w:color w:val="000000"/>
        </w:rPr>
        <w:t>If you have any questions regarding this session, you may contact the Health Unit at 703-648-7333.</w:t>
      </w:r>
    </w:p>
    <w:p w:rsidR="00612A01" w:rsidRDefault="00612A01" w:rsidP="00612A01">
      <w:pPr>
        <w:autoSpaceDE w:val="0"/>
        <w:autoSpaceDN w:val="0"/>
        <w:adjustRightInd w:val="0"/>
        <w:jc w:val="center"/>
        <w:rPr>
          <w:b/>
          <w:bCs/>
          <w:color w:val="000000"/>
        </w:rPr>
      </w:pPr>
    </w:p>
    <w:p w:rsidR="00192795" w:rsidRDefault="00612A01" w:rsidP="00C13BF7">
      <w:pPr>
        <w:autoSpaceDE w:val="0"/>
        <w:autoSpaceDN w:val="0"/>
        <w:adjustRightInd w:val="0"/>
        <w:jc w:val="center"/>
        <w:rPr>
          <w:b/>
          <w:bCs/>
          <w:color w:val="000000"/>
        </w:rPr>
      </w:pPr>
      <w:r>
        <w:rPr>
          <w:b/>
          <w:bCs/>
          <w:color w:val="000000"/>
        </w:rPr>
        <w:t>New Publications from NRP/EB</w:t>
      </w:r>
    </w:p>
    <w:p w:rsidR="00C13BF7" w:rsidRDefault="00C13BF7" w:rsidP="00C13BF7">
      <w:pPr>
        <w:autoSpaceDE w:val="0"/>
        <w:autoSpaceDN w:val="0"/>
        <w:adjustRightInd w:val="0"/>
        <w:jc w:val="center"/>
        <w:rPr>
          <w:b/>
          <w:bCs/>
          <w:color w:val="000000"/>
        </w:rPr>
      </w:pPr>
    </w:p>
    <w:p w:rsidR="00C13BF7" w:rsidRPr="00C13BF7" w:rsidRDefault="00C13BF7" w:rsidP="00C13BF7">
      <w:pPr>
        <w:autoSpaceDE w:val="0"/>
        <w:autoSpaceDN w:val="0"/>
        <w:adjustRightInd w:val="0"/>
        <w:rPr>
          <w:bCs/>
          <w:color w:val="000000"/>
        </w:rPr>
      </w:pPr>
      <w:r w:rsidRPr="00C13BF7">
        <w:rPr>
          <w:bCs/>
          <w:color w:val="000000"/>
        </w:rPr>
        <w:t xml:space="preserve">Coplen, T. B., and Holden, N. E., 2011, </w:t>
      </w:r>
      <w:r w:rsidRPr="00C13BF7">
        <w:rPr>
          <w:b/>
          <w:bCs/>
          <w:color w:val="000000"/>
        </w:rPr>
        <w:t>Atomic Weights: No Longer Constants of Nature, Chemistry International</w:t>
      </w:r>
      <w:r w:rsidRPr="00C13BF7">
        <w:rPr>
          <w:bCs/>
          <w:color w:val="000000"/>
        </w:rPr>
        <w:t>, vol. 33, no. 2, p. 10-15.</w:t>
      </w:r>
      <w:r>
        <w:rPr>
          <w:bCs/>
          <w:color w:val="000000"/>
        </w:rPr>
        <w:t xml:space="preserve">, </w:t>
      </w:r>
      <w:hyperlink r:id="rId19" w:history="1">
        <w:r w:rsidRPr="000F3510">
          <w:rPr>
            <w:rStyle w:val="Hyperlink"/>
            <w:bCs/>
          </w:rPr>
          <w:t>http://media.iupac.org/publications/ci/2011/3302/2_coplen.html</w:t>
        </w:r>
      </w:hyperlink>
      <w:r>
        <w:rPr>
          <w:bCs/>
          <w:color w:val="000000"/>
        </w:rPr>
        <w:t>.</w:t>
      </w:r>
    </w:p>
    <w:p w:rsidR="00C13BF7" w:rsidRDefault="00C13BF7" w:rsidP="00C13BF7">
      <w:pPr>
        <w:autoSpaceDE w:val="0"/>
        <w:autoSpaceDN w:val="0"/>
        <w:adjustRightInd w:val="0"/>
        <w:jc w:val="center"/>
        <w:rPr>
          <w:b/>
          <w:bCs/>
          <w:color w:val="000000"/>
        </w:rPr>
      </w:pPr>
    </w:p>
    <w:p w:rsidR="00192795" w:rsidRDefault="00192795" w:rsidP="00C13BF7">
      <w:pPr>
        <w:autoSpaceDE w:val="0"/>
        <w:autoSpaceDN w:val="0"/>
        <w:adjustRightInd w:val="0"/>
        <w:jc w:val="center"/>
        <w:rPr>
          <w:b/>
          <w:bCs/>
          <w:color w:val="000000"/>
        </w:rPr>
      </w:pPr>
      <w:r>
        <w:rPr>
          <w:b/>
          <w:bCs/>
          <w:color w:val="000000"/>
        </w:rPr>
        <w:t>New Publications from BRR/WB</w:t>
      </w:r>
    </w:p>
    <w:p w:rsidR="00C13BF7" w:rsidRPr="00192795" w:rsidRDefault="00C13BF7" w:rsidP="00C13BF7">
      <w:pPr>
        <w:autoSpaceDE w:val="0"/>
        <w:autoSpaceDN w:val="0"/>
        <w:adjustRightInd w:val="0"/>
        <w:jc w:val="center"/>
        <w:rPr>
          <w:b/>
          <w:bCs/>
          <w:color w:val="000000"/>
        </w:rPr>
      </w:pPr>
    </w:p>
    <w:p w:rsidR="00192795" w:rsidRPr="00192795" w:rsidRDefault="00192795" w:rsidP="00192795">
      <w:pPr>
        <w:autoSpaceDE w:val="0"/>
        <w:autoSpaceDN w:val="0"/>
        <w:adjustRightInd w:val="0"/>
        <w:rPr>
          <w:bCs/>
          <w:color w:val="000000"/>
        </w:rPr>
      </w:pPr>
      <w:r w:rsidRPr="00192795">
        <w:rPr>
          <w:bCs/>
          <w:color w:val="000000"/>
        </w:rPr>
        <w:t xml:space="preserve">Bradley, P.M., Burns, D.A., Riva- Murray, K., Brigham, M.E., Button, D.T., Chasar, L.C., Marvin-DiPasquale, M., Lowery, M.A., and Journey, C.A., in press, </w:t>
      </w:r>
      <w:r w:rsidRPr="00192795">
        <w:rPr>
          <w:b/>
          <w:bCs/>
          <w:color w:val="000000"/>
        </w:rPr>
        <w:t>Spatial and seasonal variability of dissolved methylmercury in two stream basins in the eastern United States</w:t>
      </w:r>
      <w:r w:rsidRPr="00192795">
        <w:rPr>
          <w:bCs/>
          <w:color w:val="000000"/>
        </w:rPr>
        <w:t>: Environmental Science &amp; Technology, vol. 45, p. 2048-2055.</w:t>
      </w:r>
    </w:p>
    <w:p w:rsidR="00192795" w:rsidRPr="00192795" w:rsidRDefault="00192795" w:rsidP="00192795">
      <w:pPr>
        <w:autoSpaceDE w:val="0"/>
        <w:autoSpaceDN w:val="0"/>
        <w:adjustRightInd w:val="0"/>
        <w:rPr>
          <w:bCs/>
          <w:color w:val="000000"/>
        </w:rPr>
      </w:pPr>
      <w:r w:rsidRPr="00192795">
        <w:rPr>
          <w:bCs/>
          <w:color w:val="000000"/>
        </w:rPr>
        <w:t xml:space="preserve"> </w:t>
      </w:r>
    </w:p>
    <w:p w:rsidR="00192795" w:rsidRDefault="00192795" w:rsidP="00192795">
      <w:pPr>
        <w:autoSpaceDE w:val="0"/>
        <w:autoSpaceDN w:val="0"/>
        <w:adjustRightInd w:val="0"/>
        <w:rPr>
          <w:bCs/>
          <w:color w:val="000000"/>
        </w:rPr>
      </w:pPr>
      <w:r w:rsidRPr="00192795">
        <w:rPr>
          <w:bCs/>
          <w:color w:val="000000"/>
        </w:rPr>
        <w:t>Hsieh, P. A., 2011. </w:t>
      </w:r>
      <w:r w:rsidRPr="00192795">
        <w:rPr>
          <w:b/>
          <w:bCs/>
          <w:color w:val="000000"/>
        </w:rPr>
        <w:t>Application of MODFLOW for Oil Reservoir Simulation During the Deepwater Horizon Crisis</w:t>
      </w:r>
      <w:r w:rsidRPr="00192795">
        <w:rPr>
          <w:bCs/>
          <w:color w:val="000000"/>
        </w:rPr>
        <w:t>. Ground Water, no. doi: 10.1111/j.1745-6584.2011.00813.x</w:t>
      </w:r>
    </w:p>
    <w:p w:rsidR="00192795" w:rsidRDefault="00192795" w:rsidP="00192795">
      <w:pPr>
        <w:autoSpaceDE w:val="0"/>
        <w:autoSpaceDN w:val="0"/>
        <w:adjustRightInd w:val="0"/>
        <w:rPr>
          <w:bCs/>
          <w:color w:val="000000"/>
        </w:rPr>
      </w:pPr>
    </w:p>
    <w:p w:rsidR="00192795" w:rsidRPr="00BE0BE6" w:rsidRDefault="00192795" w:rsidP="00192795">
      <w:pPr>
        <w:autoSpaceDE w:val="0"/>
        <w:autoSpaceDN w:val="0"/>
        <w:adjustRightInd w:val="0"/>
        <w:rPr>
          <w:bCs/>
          <w:color w:val="000000"/>
        </w:rPr>
      </w:pPr>
    </w:p>
    <w:p w:rsidR="00E16570" w:rsidRDefault="00E16570" w:rsidP="00E16570">
      <w:pPr>
        <w:pStyle w:val="Footer"/>
        <w:pBdr>
          <w:top w:val="single" w:sz="4" w:space="1" w:color="auto"/>
          <w:left w:val="single" w:sz="4" w:space="4" w:color="auto"/>
          <w:bottom w:val="single" w:sz="4" w:space="1" w:color="auto"/>
          <w:right w:val="single" w:sz="4" w:space="4" w:color="auto"/>
        </w:pBdr>
        <w:tabs>
          <w:tab w:val="left" w:pos="720"/>
        </w:tabs>
        <w:jc w:val="center"/>
        <w:outlineLvl w:val="0"/>
        <w:rPr>
          <w:sz w:val="16"/>
          <w:szCs w:val="16"/>
        </w:rPr>
      </w:pPr>
      <w:r>
        <w:rPr>
          <w:b/>
          <w:sz w:val="16"/>
          <w:szCs w:val="16"/>
        </w:rPr>
        <w:t>Editor’s Note:</w:t>
      </w:r>
      <w:r>
        <w:rPr>
          <w:sz w:val="16"/>
          <w:szCs w:val="16"/>
        </w:rPr>
        <w:t xml:space="preserve">  Publication deadline is every Monday at 10:00 a.m.  Please send appropriate submissions to </w:t>
      </w:r>
      <w:hyperlink r:id="rId20" w:history="1">
        <w:r w:rsidR="00B01A37" w:rsidRPr="00DF45C9">
          <w:rPr>
            <w:rStyle w:val="Hyperlink"/>
            <w:sz w:val="16"/>
            <w:szCs w:val="16"/>
          </w:rPr>
          <w:t>paniagua@usgs.gov</w:t>
        </w:r>
      </w:hyperlink>
    </w:p>
    <w:p w:rsidR="00E16570" w:rsidRDefault="00E16570" w:rsidP="00E16570">
      <w:pPr>
        <w:jc w:val="center"/>
        <w:rPr>
          <w:sz w:val="16"/>
          <w:szCs w:val="16"/>
        </w:rPr>
      </w:pPr>
    </w:p>
    <w:p w:rsidR="00E16570" w:rsidRDefault="00E16570" w:rsidP="00E16570">
      <w:pPr>
        <w:pStyle w:val="Footer"/>
        <w:pBdr>
          <w:top w:val="single" w:sz="4" w:space="1" w:color="auto"/>
          <w:left w:val="single" w:sz="4" w:space="4" w:color="auto"/>
          <w:bottom w:val="single" w:sz="4" w:space="1" w:color="auto"/>
          <w:right w:val="single" w:sz="4" w:space="4" w:color="auto"/>
        </w:pBdr>
        <w:tabs>
          <w:tab w:val="left" w:pos="720"/>
        </w:tabs>
        <w:jc w:val="center"/>
        <w:outlineLvl w:val="0"/>
        <w:rPr>
          <w:sz w:val="16"/>
          <w:szCs w:val="16"/>
        </w:rPr>
      </w:pPr>
      <w:r>
        <w:rPr>
          <w:sz w:val="16"/>
          <w:szCs w:val="16"/>
        </w:rPr>
        <w:t>If you w</w:t>
      </w:r>
      <w:r w:rsidR="00CC4586">
        <w:rPr>
          <w:sz w:val="16"/>
          <w:szCs w:val="16"/>
        </w:rPr>
        <w:t>ould like</w:t>
      </w:r>
      <w:r>
        <w:rPr>
          <w:sz w:val="16"/>
          <w:szCs w:val="16"/>
        </w:rPr>
        <w:t xml:space="preserve"> to subscribe to the newsletter, send an email to </w:t>
      </w:r>
      <w:hyperlink r:id="rId21" w:history="1">
        <w:r w:rsidR="00B01A37" w:rsidRPr="00DF45C9">
          <w:rPr>
            <w:rStyle w:val="Hyperlink"/>
            <w:sz w:val="16"/>
            <w:szCs w:val="16"/>
          </w:rPr>
          <w:t>paniagua@usgs.gov</w:t>
        </w:r>
      </w:hyperlink>
      <w:r>
        <w:rPr>
          <w:sz w:val="16"/>
          <w:szCs w:val="16"/>
        </w:rPr>
        <w:t xml:space="preserve"> and you will be added to the Newsletter distribution list.</w:t>
      </w:r>
    </w:p>
    <w:p w:rsidR="00E16570" w:rsidRDefault="00E16570" w:rsidP="00E16570">
      <w:pPr>
        <w:jc w:val="center"/>
        <w:rPr>
          <w:sz w:val="16"/>
          <w:szCs w:val="16"/>
        </w:rPr>
      </w:pPr>
    </w:p>
    <w:p w:rsidR="00E16570" w:rsidRDefault="00E16570" w:rsidP="00E16570">
      <w:pPr>
        <w:pStyle w:val="Footer"/>
        <w:pBdr>
          <w:top w:val="single" w:sz="4" w:space="1" w:color="auto"/>
          <w:left w:val="single" w:sz="4" w:space="4" w:color="auto"/>
          <w:bottom w:val="single" w:sz="4" w:space="1" w:color="auto"/>
          <w:right w:val="single" w:sz="4" w:space="4" w:color="auto"/>
        </w:pBdr>
        <w:tabs>
          <w:tab w:val="left" w:pos="720"/>
        </w:tabs>
        <w:jc w:val="center"/>
        <w:outlineLvl w:val="0"/>
        <w:rPr>
          <w:sz w:val="16"/>
          <w:szCs w:val="16"/>
        </w:rPr>
      </w:pPr>
      <w:r>
        <w:rPr>
          <w:b/>
          <w:sz w:val="16"/>
          <w:szCs w:val="16"/>
        </w:rPr>
        <w:t>Create Your Own Homepage on USGS Professional Pages:</w:t>
      </w:r>
      <w:r>
        <w:rPr>
          <w:sz w:val="16"/>
          <w:szCs w:val="16"/>
        </w:rPr>
        <w:t xml:space="preserve">  The USGS Professional Pages are a great way to connect with knowledgeable professionals across the Bureau.  By building a personal homepage you can share your own biography, bibliography, curriculum vita, research and career focus with other professionals.  You can lookup Professional Pages at </w:t>
      </w:r>
      <w:hyperlink r:id="rId22" w:history="1">
        <w:r>
          <w:rPr>
            <w:rStyle w:val="Hyperlink"/>
            <w:sz w:val="16"/>
            <w:szCs w:val="16"/>
          </w:rPr>
          <w:t>https://profile.usgs.gov/professional/index.php</w:t>
        </w:r>
      </w:hyperlink>
      <w:r>
        <w:rPr>
          <w:sz w:val="16"/>
          <w:szCs w:val="16"/>
        </w:rPr>
        <w:t xml:space="preserve">.  Search by name, state, keyword, or Science Strategy area.  For more information or to create your own Homepage please go to the USGS Professional Pages Intranet site at </w:t>
      </w:r>
      <w:hyperlink r:id="rId23" w:history="1">
        <w:r>
          <w:rPr>
            <w:rStyle w:val="Hyperlink"/>
            <w:sz w:val="16"/>
            <w:szCs w:val="16"/>
          </w:rPr>
          <w:t>https://profile.usgs.gov/</w:t>
        </w:r>
      </w:hyperlink>
      <w:r>
        <w:rPr>
          <w:sz w:val="16"/>
          <w:szCs w:val="16"/>
        </w:rPr>
        <w:t xml:space="preserve">.  The Professional Pages are designed to be user-friendly.  However, if you need assistance, contact the Service Desk by phone at 703-648-4357 or by email at </w:t>
      </w:r>
      <w:hyperlink r:id="rId24" w:history="1">
        <w:r>
          <w:rPr>
            <w:rStyle w:val="Hyperlink"/>
            <w:sz w:val="16"/>
            <w:szCs w:val="16"/>
          </w:rPr>
          <w:t>servicedesk@usgs.gov</w:t>
        </w:r>
      </w:hyperlink>
      <w:r>
        <w:rPr>
          <w:sz w:val="16"/>
          <w:szCs w:val="16"/>
        </w:rPr>
        <w:t>.</w:t>
      </w:r>
    </w:p>
    <w:p w:rsidR="00E16570" w:rsidRDefault="00E16570" w:rsidP="00E16570">
      <w:pPr>
        <w:jc w:val="center"/>
        <w:rPr>
          <w:sz w:val="16"/>
          <w:szCs w:val="16"/>
        </w:rPr>
      </w:pPr>
    </w:p>
    <w:p w:rsidR="00E16570" w:rsidRDefault="00E16570" w:rsidP="00E16570">
      <w:pPr>
        <w:pBdr>
          <w:top w:val="single" w:sz="4" w:space="1" w:color="auto"/>
          <w:left w:val="single" w:sz="4" w:space="4" w:color="auto"/>
          <w:bottom w:val="single" w:sz="4" w:space="1" w:color="auto"/>
          <w:right w:val="single" w:sz="4" w:space="4" w:color="auto"/>
        </w:pBdr>
        <w:jc w:val="center"/>
        <w:rPr>
          <w:sz w:val="16"/>
          <w:szCs w:val="16"/>
        </w:rPr>
      </w:pPr>
      <w:r>
        <w:rPr>
          <w:b/>
          <w:sz w:val="16"/>
          <w:szCs w:val="16"/>
        </w:rPr>
        <w:t>Website for Finding Grants:</w:t>
      </w:r>
      <w:r>
        <w:rPr>
          <w:sz w:val="16"/>
          <w:szCs w:val="16"/>
        </w:rPr>
        <w:t xml:space="preserve">  The website </w:t>
      </w:r>
      <w:hyperlink r:id="rId25" w:history="1">
        <w:r>
          <w:rPr>
            <w:rStyle w:val="Hyperlink"/>
            <w:bCs/>
            <w:sz w:val="16"/>
            <w:szCs w:val="16"/>
          </w:rPr>
          <w:t>www.grants.gov</w:t>
        </w:r>
      </w:hyperlink>
      <w:r>
        <w:rPr>
          <w:sz w:val="16"/>
          <w:szCs w:val="16"/>
        </w:rPr>
        <w:t xml:space="preserve"> is an excellent resource for searching and applying for competitive grants from over 900 different programs offered by the 26 Federal grant making agencies.  This site allows you to set very specific search criteria and sign up for email notification of new grant opportunities.</w:t>
      </w:r>
    </w:p>
    <w:p w:rsidR="00E16570" w:rsidRDefault="00E16570" w:rsidP="00E16570">
      <w:pPr>
        <w:jc w:val="center"/>
        <w:rPr>
          <w:sz w:val="16"/>
          <w:szCs w:val="16"/>
        </w:rPr>
      </w:pPr>
    </w:p>
    <w:p w:rsidR="00E16570" w:rsidRDefault="00E16570" w:rsidP="00E16570">
      <w:pPr>
        <w:pBdr>
          <w:top w:val="single" w:sz="4" w:space="1" w:color="auto"/>
          <w:left w:val="single" w:sz="4" w:space="4" w:color="auto"/>
          <w:bottom w:val="single" w:sz="4" w:space="1" w:color="auto"/>
          <w:right w:val="single" w:sz="4" w:space="4" w:color="auto"/>
        </w:pBdr>
        <w:ind w:right="-36"/>
        <w:rPr>
          <w:color w:val="000000"/>
        </w:rPr>
      </w:pPr>
      <w:r>
        <w:rPr>
          <w:b/>
          <w:bCs/>
          <w:sz w:val="16"/>
          <w:szCs w:val="16"/>
        </w:rPr>
        <w:t>Websites for Finding Jobs:</w:t>
      </w:r>
      <w:r>
        <w:rPr>
          <w:bCs/>
          <w:sz w:val="16"/>
          <w:szCs w:val="16"/>
        </w:rPr>
        <w:t xml:space="preserve">  </w:t>
      </w:r>
      <w:bookmarkStart w:id="3" w:name="OLE_LINK4"/>
      <w:bookmarkStart w:id="4" w:name="OLE_LINK3"/>
      <w:r>
        <w:rPr>
          <w:bCs/>
          <w:sz w:val="16"/>
          <w:szCs w:val="16"/>
        </w:rPr>
        <w:t>USAJOBS</w:t>
      </w:r>
      <w:bookmarkEnd w:id="3"/>
      <w:bookmarkEnd w:id="4"/>
      <w:r>
        <w:rPr>
          <w:bCs/>
          <w:sz w:val="16"/>
          <w:szCs w:val="16"/>
        </w:rPr>
        <w:t xml:space="preserve"> at </w:t>
      </w:r>
      <w:hyperlink r:id="rId26" w:history="1">
        <w:r>
          <w:rPr>
            <w:rStyle w:val="Hyperlink"/>
            <w:bCs/>
            <w:sz w:val="16"/>
            <w:szCs w:val="16"/>
          </w:rPr>
          <w:t>http://www.usajobs.gov/</w:t>
        </w:r>
      </w:hyperlink>
      <w:r>
        <w:rPr>
          <w:bCs/>
          <w:sz w:val="16"/>
          <w:szCs w:val="16"/>
        </w:rPr>
        <w:t xml:space="preserve"> is an excellent resource for searching and applying for jobs throughout the USGS. USAJOBS allows you to set very specific search criteria and sign up for email notification of new job opportunities.</w:t>
      </w:r>
    </w:p>
    <w:p w:rsidR="00E16570" w:rsidRDefault="00E16570" w:rsidP="00E16570">
      <w:pPr>
        <w:pBdr>
          <w:top w:val="single" w:sz="4" w:space="1" w:color="auto"/>
          <w:left w:val="single" w:sz="4" w:space="4" w:color="auto"/>
          <w:bottom w:val="single" w:sz="4" w:space="1" w:color="auto"/>
          <w:right w:val="single" w:sz="4" w:space="4" w:color="auto"/>
        </w:pBdr>
        <w:ind w:right="-36"/>
        <w:jc w:val="center"/>
        <w:rPr>
          <w:b/>
          <w:bCs/>
          <w:sz w:val="16"/>
          <w:szCs w:val="16"/>
        </w:rPr>
      </w:pPr>
      <w:r>
        <w:rPr>
          <w:b/>
          <w:bCs/>
          <w:sz w:val="16"/>
          <w:szCs w:val="16"/>
        </w:rPr>
        <w:t>********************************</w:t>
      </w:r>
    </w:p>
    <w:p w:rsidR="00E16570" w:rsidRDefault="00E16570" w:rsidP="00E16570">
      <w:pPr>
        <w:pBdr>
          <w:top w:val="single" w:sz="4" w:space="1" w:color="auto"/>
          <w:left w:val="single" w:sz="4" w:space="4" w:color="auto"/>
          <w:bottom w:val="single" w:sz="4" w:space="1" w:color="auto"/>
          <w:right w:val="single" w:sz="4" w:space="4" w:color="auto"/>
        </w:pBdr>
        <w:ind w:right="-36"/>
        <w:rPr>
          <w:bCs/>
          <w:sz w:val="16"/>
          <w:szCs w:val="16"/>
        </w:rPr>
      </w:pPr>
      <w:r>
        <w:rPr>
          <w:b/>
          <w:bCs/>
          <w:sz w:val="16"/>
          <w:szCs w:val="16"/>
        </w:rPr>
        <w:t xml:space="preserve">Multiple Vacancy Numbers: </w:t>
      </w:r>
      <w:r>
        <w:rPr>
          <w:bCs/>
          <w:sz w:val="16"/>
          <w:szCs w:val="16"/>
        </w:rPr>
        <w:t>Please be aware that many of the jobs listed above have multiple vacancy numbers depending on the status of the position, although only one vacancy number is published here, typically.  It is vital that you apply to the correct vacancy number based on your status as defined below.  Failure to select the proper vacancy number may cause you to be eliminated for consideration for that position.</w:t>
      </w:r>
    </w:p>
    <w:p w:rsidR="00E16570" w:rsidRDefault="00E16570" w:rsidP="00E16570">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 xml:space="preserve">Internal Positions:  </w:t>
      </w:r>
      <w:r>
        <w:rPr>
          <w:bCs/>
          <w:sz w:val="16"/>
          <w:szCs w:val="16"/>
        </w:rPr>
        <w:t xml:space="preserve">Open to USGS employees serving on permanent competitive service appointments or to USGS employees serving under certain noncompetitive special appointing authorities. </w:t>
      </w:r>
    </w:p>
    <w:p w:rsidR="00E16570" w:rsidRDefault="00E16570" w:rsidP="00E16570">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 xml:space="preserve">Public Status Positions:  </w:t>
      </w:r>
      <w:r>
        <w:rPr>
          <w:bCs/>
          <w:sz w:val="16"/>
          <w:szCs w:val="16"/>
        </w:rPr>
        <w:t>Unless otherwise stated on the vacancy announcement, open to current or former Federal employees with Federal competitive employment status obtained through a current or former permanent competitive service appointment with the Federal government or to individuals with eligibility for noncompetitive special appointing authority or to Veterans eligible under the Veterans Employment Opportunity Act of 1998.</w:t>
      </w:r>
    </w:p>
    <w:p w:rsidR="00E16570" w:rsidRDefault="00E16570" w:rsidP="00E16570">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Public Non-Status Positions:</w:t>
      </w:r>
      <w:r>
        <w:rPr>
          <w:bCs/>
          <w:sz w:val="16"/>
          <w:szCs w:val="16"/>
        </w:rPr>
        <w:t xml:space="preserve">  Open to all qualified candidates, including Federal employees.</w:t>
      </w:r>
    </w:p>
    <w:sectPr w:rsidR="00E16570" w:rsidSect="00B91720">
      <w:pgSz w:w="12240" w:h="15840"/>
      <w:pgMar w:top="1080" w:right="1008" w:bottom="108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47B" w:rsidRDefault="0037247B">
      <w:r>
        <w:separator/>
      </w:r>
    </w:p>
  </w:endnote>
  <w:endnote w:type="continuationSeparator" w:id="0">
    <w:p w:rsidR="0037247B" w:rsidRDefault="00372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47B" w:rsidRDefault="0037247B">
      <w:r>
        <w:separator/>
      </w:r>
    </w:p>
  </w:footnote>
  <w:footnote w:type="continuationSeparator" w:id="0">
    <w:p w:rsidR="0037247B" w:rsidRDefault="003724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numPicBullet w:numPicBulletId="2">
    <w:pict>
      <v:shape id="_x0000_i1027" type="#_x0000_t75" style="width:3in;height:3in" o:bullet="t"/>
    </w:pict>
  </w:numPicBullet>
  <w:numPicBullet w:numPicBulletId="3">
    <w:pict>
      <v:shape id="_x0000_i1028" type="#_x0000_t75" style="width:3in;height:3in" o:bullet="t"/>
    </w:pict>
  </w:numPicBullet>
  <w:numPicBullet w:numPicBulletId="4">
    <w:pict>
      <v:shape id="_x0000_i1029" type="#_x0000_t75" style="width:3in;height:3in" o:bullet="t"/>
    </w:pict>
  </w:numPicBullet>
  <w:numPicBullet w:numPicBulletId="5">
    <w:pict>
      <v:shape id="_x0000_i1030" type="#_x0000_t75" style="width:3in;height:3in" o:bullet="t"/>
    </w:pict>
  </w:numPicBullet>
  <w:numPicBullet w:numPicBulletId="6">
    <w:pict>
      <v:shape id="_x0000_i1031" type="#_x0000_t75" style="width:3in;height:3in" o:bullet="t"/>
    </w:pict>
  </w:numPicBullet>
  <w:numPicBullet w:numPicBulletId="7">
    <w:pict>
      <v:shape id="_x0000_i1032" type="#_x0000_t75" style="width:3in;height:3in" o:bullet="t"/>
    </w:pict>
  </w:numPicBullet>
  <w:numPicBullet w:numPicBulletId="8">
    <w:pict>
      <v:shape id="_x0000_i1033" type="#_x0000_t75" style="width:3in;height:3in" o:bullet="t"/>
    </w:pict>
  </w:numPicBullet>
  <w:abstractNum w:abstractNumId="0">
    <w:nsid w:val="FFFFFFFE"/>
    <w:multiLevelType w:val="singleLevel"/>
    <w:tmpl w:val="0ECE5FD0"/>
    <w:lvl w:ilvl="0">
      <w:numFmt w:val="bullet"/>
      <w:lvlText w:val="*"/>
      <w:lvlJc w:val="left"/>
    </w:lvl>
  </w:abstractNum>
  <w:abstractNum w:abstractNumId="1">
    <w:nsid w:val="000C02DF"/>
    <w:multiLevelType w:val="hybridMultilevel"/>
    <w:tmpl w:val="8D880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0D16B0"/>
    <w:multiLevelType w:val="hybridMultilevel"/>
    <w:tmpl w:val="BAF86E54"/>
    <w:lvl w:ilvl="0" w:tplc="30326244">
      <w:start w:val="1"/>
      <w:numFmt w:val="bullet"/>
      <w:lvlText w:val=""/>
      <w:lvlJc w:val="left"/>
      <w:pPr>
        <w:tabs>
          <w:tab w:val="num" w:pos="1170"/>
        </w:tabs>
        <w:ind w:left="117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69A3DE3"/>
    <w:multiLevelType w:val="hybridMultilevel"/>
    <w:tmpl w:val="B7420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9079A7"/>
    <w:multiLevelType w:val="hybridMultilevel"/>
    <w:tmpl w:val="8B62CF48"/>
    <w:lvl w:ilvl="0" w:tplc="30FA5F4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93E149D"/>
    <w:multiLevelType w:val="hybridMultilevel"/>
    <w:tmpl w:val="1382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7869B1"/>
    <w:multiLevelType w:val="hybridMultilevel"/>
    <w:tmpl w:val="F5D45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4D69F2"/>
    <w:multiLevelType w:val="hybridMultilevel"/>
    <w:tmpl w:val="6672B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EEB7EC2"/>
    <w:multiLevelType w:val="multilevel"/>
    <w:tmpl w:val="CE121A62"/>
    <w:lvl w:ilvl="0">
      <w:start w:val="1"/>
      <w:numFmt w:val="bullet"/>
      <w:lvlText w:val=""/>
      <w:lvlJc w:val="left"/>
      <w:pPr>
        <w:tabs>
          <w:tab w:val="num" w:pos="720"/>
        </w:tabs>
        <w:ind w:left="720" w:hanging="360"/>
      </w:pPr>
      <w:rPr>
        <w:rFonts w:ascii="Symbol" w:hAnsi="Symbol" w:hint="default"/>
        <w:b/>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1547D24"/>
    <w:multiLevelType w:val="hybridMultilevel"/>
    <w:tmpl w:val="29C2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3FC3021"/>
    <w:multiLevelType w:val="hybridMultilevel"/>
    <w:tmpl w:val="3DDA2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830152"/>
    <w:multiLevelType w:val="hybridMultilevel"/>
    <w:tmpl w:val="C13A5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3AC4EA4"/>
    <w:multiLevelType w:val="hybridMultilevel"/>
    <w:tmpl w:val="3FB2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9"/>
  </w:num>
  <w:num w:numId="4">
    <w:abstractNumId w:val="2"/>
  </w:num>
  <w:num w:numId="5">
    <w:abstractNumId w:val="3"/>
  </w:num>
  <w:num w:numId="6">
    <w:abstractNumId w:val="4"/>
  </w:num>
  <w:num w:numId="7">
    <w:abstractNumId w:val="8"/>
  </w:num>
  <w:num w:numId="8">
    <w:abstractNumId w:val="1"/>
  </w:num>
  <w:num w:numId="9">
    <w:abstractNumId w:val="10"/>
  </w:num>
  <w:num w:numId="10">
    <w:abstractNumId w:val="0"/>
    <w:lvlOverride w:ilvl="0">
      <w:lvl w:ilvl="0">
        <w:numFmt w:val="bullet"/>
        <w:lvlText w:val=""/>
        <w:legacy w:legacy="1" w:legacySpace="0" w:legacyIndent="0"/>
        <w:lvlJc w:val="left"/>
        <w:rPr>
          <w:rFonts w:ascii="Symbol" w:hAnsi="Symbol" w:hint="default"/>
          <w:sz w:val="22"/>
        </w:rPr>
      </w:lvl>
    </w:lvlOverride>
  </w:num>
  <w:num w:numId="11">
    <w:abstractNumId w:val="5"/>
  </w:num>
  <w:num w:numId="12">
    <w:abstractNumId w:val="12"/>
  </w:num>
  <w:num w:numId="13">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720"/>
    <w:rsid w:val="00000724"/>
    <w:rsid w:val="00001A6F"/>
    <w:rsid w:val="00001F09"/>
    <w:rsid w:val="000023E5"/>
    <w:rsid w:val="00002E6C"/>
    <w:rsid w:val="00003A12"/>
    <w:rsid w:val="00003CEA"/>
    <w:rsid w:val="0000421C"/>
    <w:rsid w:val="00004519"/>
    <w:rsid w:val="000049A3"/>
    <w:rsid w:val="00004B1F"/>
    <w:rsid w:val="00004F3D"/>
    <w:rsid w:val="000055AC"/>
    <w:rsid w:val="000068ED"/>
    <w:rsid w:val="00007576"/>
    <w:rsid w:val="000101F4"/>
    <w:rsid w:val="0001062D"/>
    <w:rsid w:val="0001062E"/>
    <w:rsid w:val="00010F9A"/>
    <w:rsid w:val="00011757"/>
    <w:rsid w:val="00011B9F"/>
    <w:rsid w:val="00011F56"/>
    <w:rsid w:val="000129F5"/>
    <w:rsid w:val="000143C1"/>
    <w:rsid w:val="00015091"/>
    <w:rsid w:val="00015443"/>
    <w:rsid w:val="000159AD"/>
    <w:rsid w:val="00015CAE"/>
    <w:rsid w:val="0001601B"/>
    <w:rsid w:val="000164D4"/>
    <w:rsid w:val="0001675B"/>
    <w:rsid w:val="00016C23"/>
    <w:rsid w:val="00017340"/>
    <w:rsid w:val="000176CB"/>
    <w:rsid w:val="00017AD0"/>
    <w:rsid w:val="00020177"/>
    <w:rsid w:val="0002052B"/>
    <w:rsid w:val="00021B86"/>
    <w:rsid w:val="000226F7"/>
    <w:rsid w:val="00024498"/>
    <w:rsid w:val="0002534F"/>
    <w:rsid w:val="00027B14"/>
    <w:rsid w:val="00027B7E"/>
    <w:rsid w:val="00027C69"/>
    <w:rsid w:val="00027F8B"/>
    <w:rsid w:val="0003213A"/>
    <w:rsid w:val="00032384"/>
    <w:rsid w:val="00032D28"/>
    <w:rsid w:val="00034A6E"/>
    <w:rsid w:val="00034D36"/>
    <w:rsid w:val="00034ECA"/>
    <w:rsid w:val="00035145"/>
    <w:rsid w:val="000355E5"/>
    <w:rsid w:val="00035CD9"/>
    <w:rsid w:val="00035D3B"/>
    <w:rsid w:val="000361D5"/>
    <w:rsid w:val="00036511"/>
    <w:rsid w:val="00036524"/>
    <w:rsid w:val="000367D8"/>
    <w:rsid w:val="000367DD"/>
    <w:rsid w:val="000369B4"/>
    <w:rsid w:val="00036BE7"/>
    <w:rsid w:val="00036C0D"/>
    <w:rsid w:val="00036CF8"/>
    <w:rsid w:val="00036EE0"/>
    <w:rsid w:val="000415C6"/>
    <w:rsid w:val="000416A5"/>
    <w:rsid w:val="00043B34"/>
    <w:rsid w:val="0004414A"/>
    <w:rsid w:val="00044F03"/>
    <w:rsid w:val="0004637E"/>
    <w:rsid w:val="00050A92"/>
    <w:rsid w:val="0005140F"/>
    <w:rsid w:val="000528B0"/>
    <w:rsid w:val="000539AB"/>
    <w:rsid w:val="00054105"/>
    <w:rsid w:val="00055DFE"/>
    <w:rsid w:val="000571BF"/>
    <w:rsid w:val="00057A1B"/>
    <w:rsid w:val="000601C3"/>
    <w:rsid w:val="00060A86"/>
    <w:rsid w:val="00060EB2"/>
    <w:rsid w:val="000611DD"/>
    <w:rsid w:val="00061DA5"/>
    <w:rsid w:val="00062392"/>
    <w:rsid w:val="00063210"/>
    <w:rsid w:val="00064E80"/>
    <w:rsid w:val="00064E9D"/>
    <w:rsid w:val="00065645"/>
    <w:rsid w:val="00065F3C"/>
    <w:rsid w:val="00067146"/>
    <w:rsid w:val="00067775"/>
    <w:rsid w:val="00067BF1"/>
    <w:rsid w:val="00071CD9"/>
    <w:rsid w:val="00071DD7"/>
    <w:rsid w:val="00071F8D"/>
    <w:rsid w:val="00074EFE"/>
    <w:rsid w:val="00075727"/>
    <w:rsid w:val="000759B7"/>
    <w:rsid w:val="00075CC6"/>
    <w:rsid w:val="0007651E"/>
    <w:rsid w:val="000769B7"/>
    <w:rsid w:val="00077964"/>
    <w:rsid w:val="00077E3B"/>
    <w:rsid w:val="00080B25"/>
    <w:rsid w:val="00081362"/>
    <w:rsid w:val="000813A7"/>
    <w:rsid w:val="00081DFB"/>
    <w:rsid w:val="00082856"/>
    <w:rsid w:val="00082C2B"/>
    <w:rsid w:val="00083DA3"/>
    <w:rsid w:val="0008413C"/>
    <w:rsid w:val="00084510"/>
    <w:rsid w:val="0008504B"/>
    <w:rsid w:val="000870E9"/>
    <w:rsid w:val="000875C8"/>
    <w:rsid w:val="00087F86"/>
    <w:rsid w:val="00091E39"/>
    <w:rsid w:val="000928B5"/>
    <w:rsid w:val="00092D77"/>
    <w:rsid w:val="00093182"/>
    <w:rsid w:val="00093681"/>
    <w:rsid w:val="000940E2"/>
    <w:rsid w:val="000950B4"/>
    <w:rsid w:val="0009632D"/>
    <w:rsid w:val="000967D1"/>
    <w:rsid w:val="00096BD3"/>
    <w:rsid w:val="000A008B"/>
    <w:rsid w:val="000A0139"/>
    <w:rsid w:val="000A06AB"/>
    <w:rsid w:val="000A0E45"/>
    <w:rsid w:val="000A1448"/>
    <w:rsid w:val="000A24F9"/>
    <w:rsid w:val="000A2880"/>
    <w:rsid w:val="000A4AA4"/>
    <w:rsid w:val="000A4B4D"/>
    <w:rsid w:val="000A51CA"/>
    <w:rsid w:val="000A639F"/>
    <w:rsid w:val="000A67EA"/>
    <w:rsid w:val="000A6DC8"/>
    <w:rsid w:val="000A6F79"/>
    <w:rsid w:val="000A742F"/>
    <w:rsid w:val="000A7912"/>
    <w:rsid w:val="000B0663"/>
    <w:rsid w:val="000B0B46"/>
    <w:rsid w:val="000B306E"/>
    <w:rsid w:val="000B3108"/>
    <w:rsid w:val="000B3173"/>
    <w:rsid w:val="000B31B6"/>
    <w:rsid w:val="000B5BF5"/>
    <w:rsid w:val="000B6070"/>
    <w:rsid w:val="000B627B"/>
    <w:rsid w:val="000B6868"/>
    <w:rsid w:val="000B6ED3"/>
    <w:rsid w:val="000B7012"/>
    <w:rsid w:val="000B79A0"/>
    <w:rsid w:val="000B79DD"/>
    <w:rsid w:val="000B7CA2"/>
    <w:rsid w:val="000B7FFE"/>
    <w:rsid w:val="000C02E7"/>
    <w:rsid w:val="000C03C2"/>
    <w:rsid w:val="000C09D9"/>
    <w:rsid w:val="000C152B"/>
    <w:rsid w:val="000C1B53"/>
    <w:rsid w:val="000C23AB"/>
    <w:rsid w:val="000C2D71"/>
    <w:rsid w:val="000C33C9"/>
    <w:rsid w:val="000C37DA"/>
    <w:rsid w:val="000C576C"/>
    <w:rsid w:val="000C5E30"/>
    <w:rsid w:val="000C6F81"/>
    <w:rsid w:val="000C7937"/>
    <w:rsid w:val="000D0317"/>
    <w:rsid w:val="000D1E72"/>
    <w:rsid w:val="000D2A07"/>
    <w:rsid w:val="000D2CD9"/>
    <w:rsid w:val="000D514E"/>
    <w:rsid w:val="000D529A"/>
    <w:rsid w:val="000D5AC8"/>
    <w:rsid w:val="000D5DC9"/>
    <w:rsid w:val="000D6A6A"/>
    <w:rsid w:val="000D795B"/>
    <w:rsid w:val="000D7F7A"/>
    <w:rsid w:val="000E3D24"/>
    <w:rsid w:val="000E4630"/>
    <w:rsid w:val="000E4A57"/>
    <w:rsid w:val="000E4B16"/>
    <w:rsid w:val="000E5458"/>
    <w:rsid w:val="000E69E9"/>
    <w:rsid w:val="000E75B1"/>
    <w:rsid w:val="000E7EF1"/>
    <w:rsid w:val="000E7EFB"/>
    <w:rsid w:val="000F0471"/>
    <w:rsid w:val="000F0523"/>
    <w:rsid w:val="000F2E02"/>
    <w:rsid w:val="000F3435"/>
    <w:rsid w:val="000F3AD8"/>
    <w:rsid w:val="000F44FA"/>
    <w:rsid w:val="000F46E4"/>
    <w:rsid w:val="000F6DF9"/>
    <w:rsid w:val="000F6F90"/>
    <w:rsid w:val="000F7668"/>
    <w:rsid w:val="000F783F"/>
    <w:rsid w:val="000F7884"/>
    <w:rsid w:val="000F798D"/>
    <w:rsid w:val="00100355"/>
    <w:rsid w:val="001025C2"/>
    <w:rsid w:val="0010434C"/>
    <w:rsid w:val="001049EB"/>
    <w:rsid w:val="00104A49"/>
    <w:rsid w:val="00104B26"/>
    <w:rsid w:val="00104E9F"/>
    <w:rsid w:val="0010603A"/>
    <w:rsid w:val="00106051"/>
    <w:rsid w:val="00106735"/>
    <w:rsid w:val="001069DD"/>
    <w:rsid w:val="001074CE"/>
    <w:rsid w:val="0010752B"/>
    <w:rsid w:val="00107A5C"/>
    <w:rsid w:val="0011018E"/>
    <w:rsid w:val="001103CC"/>
    <w:rsid w:val="0011079C"/>
    <w:rsid w:val="00111FC8"/>
    <w:rsid w:val="00112F83"/>
    <w:rsid w:val="0011354B"/>
    <w:rsid w:val="001135F5"/>
    <w:rsid w:val="00113905"/>
    <w:rsid w:val="00113C1D"/>
    <w:rsid w:val="00113C5D"/>
    <w:rsid w:val="00114304"/>
    <w:rsid w:val="001143BA"/>
    <w:rsid w:val="00114CDE"/>
    <w:rsid w:val="00115CAE"/>
    <w:rsid w:val="00115E60"/>
    <w:rsid w:val="00116085"/>
    <w:rsid w:val="00116C9E"/>
    <w:rsid w:val="00116CE9"/>
    <w:rsid w:val="00120846"/>
    <w:rsid w:val="00120CB7"/>
    <w:rsid w:val="0012171C"/>
    <w:rsid w:val="00121BA7"/>
    <w:rsid w:val="00122294"/>
    <w:rsid w:val="00122D63"/>
    <w:rsid w:val="00123D21"/>
    <w:rsid w:val="00123EA9"/>
    <w:rsid w:val="00124D57"/>
    <w:rsid w:val="00124DAC"/>
    <w:rsid w:val="00126943"/>
    <w:rsid w:val="00127477"/>
    <w:rsid w:val="001277EA"/>
    <w:rsid w:val="00127B0C"/>
    <w:rsid w:val="00130097"/>
    <w:rsid w:val="00130E2A"/>
    <w:rsid w:val="001311D1"/>
    <w:rsid w:val="001315C2"/>
    <w:rsid w:val="0013298B"/>
    <w:rsid w:val="00133AD5"/>
    <w:rsid w:val="0013466C"/>
    <w:rsid w:val="0013560D"/>
    <w:rsid w:val="001359BF"/>
    <w:rsid w:val="001361BA"/>
    <w:rsid w:val="001366B8"/>
    <w:rsid w:val="001378D4"/>
    <w:rsid w:val="00140A1F"/>
    <w:rsid w:val="00141100"/>
    <w:rsid w:val="001433BA"/>
    <w:rsid w:val="0014469A"/>
    <w:rsid w:val="0014499C"/>
    <w:rsid w:val="00144C58"/>
    <w:rsid w:val="001453C9"/>
    <w:rsid w:val="00145F04"/>
    <w:rsid w:val="00146031"/>
    <w:rsid w:val="0014618D"/>
    <w:rsid w:val="00146322"/>
    <w:rsid w:val="001478E8"/>
    <w:rsid w:val="0015056A"/>
    <w:rsid w:val="00150DD0"/>
    <w:rsid w:val="001511D1"/>
    <w:rsid w:val="00151AD4"/>
    <w:rsid w:val="00151FB5"/>
    <w:rsid w:val="001522C1"/>
    <w:rsid w:val="00153891"/>
    <w:rsid w:val="00153B0C"/>
    <w:rsid w:val="00153F1F"/>
    <w:rsid w:val="001542F9"/>
    <w:rsid w:val="001556D7"/>
    <w:rsid w:val="00155C46"/>
    <w:rsid w:val="001576F1"/>
    <w:rsid w:val="00160651"/>
    <w:rsid w:val="00160FBE"/>
    <w:rsid w:val="00162387"/>
    <w:rsid w:val="001642B1"/>
    <w:rsid w:val="001643FB"/>
    <w:rsid w:val="00164494"/>
    <w:rsid w:val="00164F91"/>
    <w:rsid w:val="00165005"/>
    <w:rsid w:val="00165298"/>
    <w:rsid w:val="00165C5E"/>
    <w:rsid w:val="00165CA5"/>
    <w:rsid w:val="00165FB9"/>
    <w:rsid w:val="00166AD7"/>
    <w:rsid w:val="001703AC"/>
    <w:rsid w:val="001715A0"/>
    <w:rsid w:val="001715E2"/>
    <w:rsid w:val="00171D61"/>
    <w:rsid w:val="00172E3C"/>
    <w:rsid w:val="00172EEB"/>
    <w:rsid w:val="00173AAE"/>
    <w:rsid w:val="0017429E"/>
    <w:rsid w:val="0017599F"/>
    <w:rsid w:val="00175CF8"/>
    <w:rsid w:val="00175F53"/>
    <w:rsid w:val="0017609C"/>
    <w:rsid w:val="00176ED8"/>
    <w:rsid w:val="00177F67"/>
    <w:rsid w:val="00180B56"/>
    <w:rsid w:val="001811CB"/>
    <w:rsid w:val="00182132"/>
    <w:rsid w:val="00183007"/>
    <w:rsid w:val="001834EE"/>
    <w:rsid w:val="00183E43"/>
    <w:rsid w:val="00185613"/>
    <w:rsid w:val="001867B2"/>
    <w:rsid w:val="00186B70"/>
    <w:rsid w:val="001873C9"/>
    <w:rsid w:val="00187D1A"/>
    <w:rsid w:val="00190263"/>
    <w:rsid w:val="00191625"/>
    <w:rsid w:val="001918A8"/>
    <w:rsid w:val="00191C30"/>
    <w:rsid w:val="00191DAE"/>
    <w:rsid w:val="00192470"/>
    <w:rsid w:val="00192795"/>
    <w:rsid w:val="00192FA9"/>
    <w:rsid w:val="00193531"/>
    <w:rsid w:val="00194BB9"/>
    <w:rsid w:val="00195831"/>
    <w:rsid w:val="00195FB9"/>
    <w:rsid w:val="001A0502"/>
    <w:rsid w:val="001A0A5A"/>
    <w:rsid w:val="001A362F"/>
    <w:rsid w:val="001A3E93"/>
    <w:rsid w:val="001A3ED6"/>
    <w:rsid w:val="001A4C7B"/>
    <w:rsid w:val="001A5374"/>
    <w:rsid w:val="001A5C84"/>
    <w:rsid w:val="001A64F4"/>
    <w:rsid w:val="001A66AF"/>
    <w:rsid w:val="001A6E50"/>
    <w:rsid w:val="001A7968"/>
    <w:rsid w:val="001B0F08"/>
    <w:rsid w:val="001B1A7C"/>
    <w:rsid w:val="001B1E6D"/>
    <w:rsid w:val="001B3608"/>
    <w:rsid w:val="001B3B94"/>
    <w:rsid w:val="001B40BD"/>
    <w:rsid w:val="001B51AC"/>
    <w:rsid w:val="001B5A23"/>
    <w:rsid w:val="001B6209"/>
    <w:rsid w:val="001B76C4"/>
    <w:rsid w:val="001B7ABE"/>
    <w:rsid w:val="001C1CFF"/>
    <w:rsid w:val="001C1D8F"/>
    <w:rsid w:val="001C38E6"/>
    <w:rsid w:val="001C40D1"/>
    <w:rsid w:val="001C4A79"/>
    <w:rsid w:val="001C5691"/>
    <w:rsid w:val="001C56B0"/>
    <w:rsid w:val="001C581C"/>
    <w:rsid w:val="001C668C"/>
    <w:rsid w:val="001C6ABD"/>
    <w:rsid w:val="001D0265"/>
    <w:rsid w:val="001D0B92"/>
    <w:rsid w:val="001D0EEF"/>
    <w:rsid w:val="001D1978"/>
    <w:rsid w:val="001D1C89"/>
    <w:rsid w:val="001D20C1"/>
    <w:rsid w:val="001D22DE"/>
    <w:rsid w:val="001D2CB7"/>
    <w:rsid w:val="001D2D6C"/>
    <w:rsid w:val="001D3161"/>
    <w:rsid w:val="001D3F0A"/>
    <w:rsid w:val="001D4023"/>
    <w:rsid w:val="001D46F4"/>
    <w:rsid w:val="001D4D84"/>
    <w:rsid w:val="001D5457"/>
    <w:rsid w:val="001D5A53"/>
    <w:rsid w:val="001D756C"/>
    <w:rsid w:val="001D7A36"/>
    <w:rsid w:val="001D7D01"/>
    <w:rsid w:val="001D7ED0"/>
    <w:rsid w:val="001E11EC"/>
    <w:rsid w:val="001E13AA"/>
    <w:rsid w:val="001E19EE"/>
    <w:rsid w:val="001E1F59"/>
    <w:rsid w:val="001E21EA"/>
    <w:rsid w:val="001E3351"/>
    <w:rsid w:val="001E62C5"/>
    <w:rsid w:val="001E7265"/>
    <w:rsid w:val="001E72E4"/>
    <w:rsid w:val="001F0CDE"/>
    <w:rsid w:val="001F1545"/>
    <w:rsid w:val="001F1994"/>
    <w:rsid w:val="001F1E03"/>
    <w:rsid w:val="001F2088"/>
    <w:rsid w:val="001F2176"/>
    <w:rsid w:val="001F28D6"/>
    <w:rsid w:val="001F454E"/>
    <w:rsid w:val="001F4CE0"/>
    <w:rsid w:val="001F4E87"/>
    <w:rsid w:val="001F5329"/>
    <w:rsid w:val="001F54BF"/>
    <w:rsid w:val="001F5CCD"/>
    <w:rsid w:val="001F67A1"/>
    <w:rsid w:val="001F68C8"/>
    <w:rsid w:val="001F6D56"/>
    <w:rsid w:val="001F78F7"/>
    <w:rsid w:val="001F7CD0"/>
    <w:rsid w:val="002001D6"/>
    <w:rsid w:val="0020023F"/>
    <w:rsid w:val="00200CBD"/>
    <w:rsid w:val="0020193F"/>
    <w:rsid w:val="00202497"/>
    <w:rsid w:val="002030FC"/>
    <w:rsid w:val="00203C62"/>
    <w:rsid w:val="00205110"/>
    <w:rsid w:val="0020560B"/>
    <w:rsid w:val="002065FE"/>
    <w:rsid w:val="00206F34"/>
    <w:rsid w:val="00207B55"/>
    <w:rsid w:val="00207C3D"/>
    <w:rsid w:val="00207E01"/>
    <w:rsid w:val="00210341"/>
    <w:rsid w:val="0021060F"/>
    <w:rsid w:val="00210A61"/>
    <w:rsid w:val="00210B1E"/>
    <w:rsid w:val="00211704"/>
    <w:rsid w:val="00212327"/>
    <w:rsid w:val="00213073"/>
    <w:rsid w:val="002130B4"/>
    <w:rsid w:val="00213AFD"/>
    <w:rsid w:val="00214F39"/>
    <w:rsid w:val="00216C0A"/>
    <w:rsid w:val="002172E8"/>
    <w:rsid w:val="00221391"/>
    <w:rsid w:val="0022212F"/>
    <w:rsid w:val="002228A5"/>
    <w:rsid w:val="00224118"/>
    <w:rsid w:val="00224758"/>
    <w:rsid w:val="00225A90"/>
    <w:rsid w:val="0022604D"/>
    <w:rsid w:val="002260E5"/>
    <w:rsid w:val="002263F4"/>
    <w:rsid w:val="00226FF5"/>
    <w:rsid w:val="00227451"/>
    <w:rsid w:val="002274EA"/>
    <w:rsid w:val="002305F1"/>
    <w:rsid w:val="002306FF"/>
    <w:rsid w:val="00230770"/>
    <w:rsid w:val="00230C7B"/>
    <w:rsid w:val="0023183F"/>
    <w:rsid w:val="00232250"/>
    <w:rsid w:val="00234367"/>
    <w:rsid w:val="00234B0D"/>
    <w:rsid w:val="00235C93"/>
    <w:rsid w:val="0023606A"/>
    <w:rsid w:val="002366E4"/>
    <w:rsid w:val="00236A73"/>
    <w:rsid w:val="00237032"/>
    <w:rsid w:val="0023740C"/>
    <w:rsid w:val="002402AF"/>
    <w:rsid w:val="002406E7"/>
    <w:rsid w:val="00240EA9"/>
    <w:rsid w:val="002416FB"/>
    <w:rsid w:val="0024174B"/>
    <w:rsid w:val="00242116"/>
    <w:rsid w:val="00242706"/>
    <w:rsid w:val="00242C43"/>
    <w:rsid w:val="00243037"/>
    <w:rsid w:val="00243597"/>
    <w:rsid w:val="00243FEC"/>
    <w:rsid w:val="0024476C"/>
    <w:rsid w:val="00245049"/>
    <w:rsid w:val="0024581F"/>
    <w:rsid w:val="00246490"/>
    <w:rsid w:val="00247417"/>
    <w:rsid w:val="00247A70"/>
    <w:rsid w:val="00247FA3"/>
    <w:rsid w:val="00250012"/>
    <w:rsid w:val="0025017D"/>
    <w:rsid w:val="00250215"/>
    <w:rsid w:val="00250BD4"/>
    <w:rsid w:val="00250F24"/>
    <w:rsid w:val="00251FFA"/>
    <w:rsid w:val="0025207C"/>
    <w:rsid w:val="00252A74"/>
    <w:rsid w:val="00252FB6"/>
    <w:rsid w:val="00253197"/>
    <w:rsid w:val="002536DB"/>
    <w:rsid w:val="00254F38"/>
    <w:rsid w:val="00256F38"/>
    <w:rsid w:val="002574E2"/>
    <w:rsid w:val="00257C14"/>
    <w:rsid w:val="00257CEB"/>
    <w:rsid w:val="002611AF"/>
    <w:rsid w:val="002611C7"/>
    <w:rsid w:val="00262274"/>
    <w:rsid w:val="00262D2A"/>
    <w:rsid w:val="00262EA6"/>
    <w:rsid w:val="002637B1"/>
    <w:rsid w:val="00264B9B"/>
    <w:rsid w:val="00265EC1"/>
    <w:rsid w:val="0026651E"/>
    <w:rsid w:val="002676C9"/>
    <w:rsid w:val="002679D5"/>
    <w:rsid w:val="00267E51"/>
    <w:rsid w:val="002716CA"/>
    <w:rsid w:val="00271AE1"/>
    <w:rsid w:val="00271BBD"/>
    <w:rsid w:val="00272118"/>
    <w:rsid w:val="0027239B"/>
    <w:rsid w:val="002724FE"/>
    <w:rsid w:val="00272D57"/>
    <w:rsid w:val="00273C1C"/>
    <w:rsid w:val="0027495D"/>
    <w:rsid w:val="00274D59"/>
    <w:rsid w:val="002751A7"/>
    <w:rsid w:val="00275735"/>
    <w:rsid w:val="0027689A"/>
    <w:rsid w:val="002774A0"/>
    <w:rsid w:val="00280E6D"/>
    <w:rsid w:val="00282564"/>
    <w:rsid w:val="00282A8E"/>
    <w:rsid w:val="00282B09"/>
    <w:rsid w:val="00282DA6"/>
    <w:rsid w:val="00282FB2"/>
    <w:rsid w:val="002835D7"/>
    <w:rsid w:val="00283BAE"/>
    <w:rsid w:val="00284179"/>
    <w:rsid w:val="0028495D"/>
    <w:rsid w:val="00284DD7"/>
    <w:rsid w:val="00285BE1"/>
    <w:rsid w:val="002866E1"/>
    <w:rsid w:val="00290605"/>
    <w:rsid w:val="00290A8D"/>
    <w:rsid w:val="00290EDB"/>
    <w:rsid w:val="00291B5A"/>
    <w:rsid w:val="00292582"/>
    <w:rsid w:val="002938B8"/>
    <w:rsid w:val="00293F67"/>
    <w:rsid w:val="002941DA"/>
    <w:rsid w:val="002944F4"/>
    <w:rsid w:val="00294597"/>
    <w:rsid w:val="00295288"/>
    <w:rsid w:val="002953E5"/>
    <w:rsid w:val="002954A1"/>
    <w:rsid w:val="00295AA4"/>
    <w:rsid w:val="002964C4"/>
    <w:rsid w:val="00296835"/>
    <w:rsid w:val="002972D2"/>
    <w:rsid w:val="002978BB"/>
    <w:rsid w:val="00297CF9"/>
    <w:rsid w:val="002A0196"/>
    <w:rsid w:val="002A0395"/>
    <w:rsid w:val="002A05D4"/>
    <w:rsid w:val="002A0783"/>
    <w:rsid w:val="002A0B9E"/>
    <w:rsid w:val="002A14F2"/>
    <w:rsid w:val="002A28E9"/>
    <w:rsid w:val="002A2C21"/>
    <w:rsid w:val="002A2FAF"/>
    <w:rsid w:val="002A30C4"/>
    <w:rsid w:val="002A463A"/>
    <w:rsid w:val="002A4A16"/>
    <w:rsid w:val="002A51E2"/>
    <w:rsid w:val="002A5646"/>
    <w:rsid w:val="002A691E"/>
    <w:rsid w:val="002B046D"/>
    <w:rsid w:val="002B0857"/>
    <w:rsid w:val="002B15FB"/>
    <w:rsid w:val="002B17ED"/>
    <w:rsid w:val="002B1A84"/>
    <w:rsid w:val="002B1B1F"/>
    <w:rsid w:val="002B26EF"/>
    <w:rsid w:val="002B2DB9"/>
    <w:rsid w:val="002B31FA"/>
    <w:rsid w:val="002B397D"/>
    <w:rsid w:val="002B3BA2"/>
    <w:rsid w:val="002B4ACC"/>
    <w:rsid w:val="002B4ED3"/>
    <w:rsid w:val="002B4F5B"/>
    <w:rsid w:val="002B5519"/>
    <w:rsid w:val="002B5607"/>
    <w:rsid w:val="002B5B58"/>
    <w:rsid w:val="002B5C5A"/>
    <w:rsid w:val="002B657B"/>
    <w:rsid w:val="002B7240"/>
    <w:rsid w:val="002B7787"/>
    <w:rsid w:val="002C0C59"/>
    <w:rsid w:val="002C173F"/>
    <w:rsid w:val="002C1A09"/>
    <w:rsid w:val="002C1C96"/>
    <w:rsid w:val="002C2340"/>
    <w:rsid w:val="002C26A6"/>
    <w:rsid w:val="002C30DA"/>
    <w:rsid w:val="002C41A3"/>
    <w:rsid w:val="002C4401"/>
    <w:rsid w:val="002C442D"/>
    <w:rsid w:val="002C4861"/>
    <w:rsid w:val="002C5205"/>
    <w:rsid w:val="002C5718"/>
    <w:rsid w:val="002C61DB"/>
    <w:rsid w:val="002C6A79"/>
    <w:rsid w:val="002D01C1"/>
    <w:rsid w:val="002D037F"/>
    <w:rsid w:val="002D2568"/>
    <w:rsid w:val="002D27E7"/>
    <w:rsid w:val="002D482F"/>
    <w:rsid w:val="002D4BD7"/>
    <w:rsid w:val="002D5089"/>
    <w:rsid w:val="002D5805"/>
    <w:rsid w:val="002D6F79"/>
    <w:rsid w:val="002D77DB"/>
    <w:rsid w:val="002E129B"/>
    <w:rsid w:val="002E1BAA"/>
    <w:rsid w:val="002E1DC0"/>
    <w:rsid w:val="002E3972"/>
    <w:rsid w:val="002E45A7"/>
    <w:rsid w:val="002E57E6"/>
    <w:rsid w:val="002E63E9"/>
    <w:rsid w:val="002E649C"/>
    <w:rsid w:val="002E73D6"/>
    <w:rsid w:val="002E7CFA"/>
    <w:rsid w:val="002F0425"/>
    <w:rsid w:val="002F04FC"/>
    <w:rsid w:val="002F09BE"/>
    <w:rsid w:val="002F0DC2"/>
    <w:rsid w:val="002F1043"/>
    <w:rsid w:val="002F11BD"/>
    <w:rsid w:val="002F126C"/>
    <w:rsid w:val="002F12A0"/>
    <w:rsid w:val="002F1E5A"/>
    <w:rsid w:val="002F2FE4"/>
    <w:rsid w:val="002F3281"/>
    <w:rsid w:val="002F3D62"/>
    <w:rsid w:val="002F3EF2"/>
    <w:rsid w:val="002F4339"/>
    <w:rsid w:val="002F48B2"/>
    <w:rsid w:val="002F49BB"/>
    <w:rsid w:val="002F5E32"/>
    <w:rsid w:val="002F5EF9"/>
    <w:rsid w:val="002F64E6"/>
    <w:rsid w:val="002F6707"/>
    <w:rsid w:val="002F7055"/>
    <w:rsid w:val="002F79C5"/>
    <w:rsid w:val="002F7FBE"/>
    <w:rsid w:val="003005F6"/>
    <w:rsid w:val="00300CA2"/>
    <w:rsid w:val="0030248A"/>
    <w:rsid w:val="0030326C"/>
    <w:rsid w:val="003033F6"/>
    <w:rsid w:val="003053DF"/>
    <w:rsid w:val="00305662"/>
    <w:rsid w:val="00305D5B"/>
    <w:rsid w:val="00305F78"/>
    <w:rsid w:val="00305FE9"/>
    <w:rsid w:val="00306812"/>
    <w:rsid w:val="00306A8C"/>
    <w:rsid w:val="00307197"/>
    <w:rsid w:val="00307205"/>
    <w:rsid w:val="0030736C"/>
    <w:rsid w:val="0030780D"/>
    <w:rsid w:val="00311403"/>
    <w:rsid w:val="00313A13"/>
    <w:rsid w:val="00313B35"/>
    <w:rsid w:val="0031458F"/>
    <w:rsid w:val="0031475A"/>
    <w:rsid w:val="00314CF3"/>
    <w:rsid w:val="0031568E"/>
    <w:rsid w:val="003156DB"/>
    <w:rsid w:val="00317799"/>
    <w:rsid w:val="0031781D"/>
    <w:rsid w:val="003214F3"/>
    <w:rsid w:val="00321664"/>
    <w:rsid w:val="00322E70"/>
    <w:rsid w:val="003238EB"/>
    <w:rsid w:val="00323DEE"/>
    <w:rsid w:val="003247E2"/>
    <w:rsid w:val="00330F2D"/>
    <w:rsid w:val="003312B0"/>
    <w:rsid w:val="0033146F"/>
    <w:rsid w:val="00331652"/>
    <w:rsid w:val="00331C5A"/>
    <w:rsid w:val="00332658"/>
    <w:rsid w:val="00332A0D"/>
    <w:rsid w:val="00332D70"/>
    <w:rsid w:val="003336EB"/>
    <w:rsid w:val="0033528C"/>
    <w:rsid w:val="0033567D"/>
    <w:rsid w:val="00336A5C"/>
    <w:rsid w:val="00337910"/>
    <w:rsid w:val="003379FB"/>
    <w:rsid w:val="00337FD5"/>
    <w:rsid w:val="003401C9"/>
    <w:rsid w:val="0034032E"/>
    <w:rsid w:val="00340945"/>
    <w:rsid w:val="00340F20"/>
    <w:rsid w:val="00340F95"/>
    <w:rsid w:val="003424A3"/>
    <w:rsid w:val="00342950"/>
    <w:rsid w:val="00343CE1"/>
    <w:rsid w:val="00343F7F"/>
    <w:rsid w:val="0034439D"/>
    <w:rsid w:val="003460BD"/>
    <w:rsid w:val="00346506"/>
    <w:rsid w:val="003469F1"/>
    <w:rsid w:val="0034719B"/>
    <w:rsid w:val="00347380"/>
    <w:rsid w:val="00347B99"/>
    <w:rsid w:val="00347D01"/>
    <w:rsid w:val="00350BA7"/>
    <w:rsid w:val="00350EFD"/>
    <w:rsid w:val="003518F6"/>
    <w:rsid w:val="00351A2C"/>
    <w:rsid w:val="003527AD"/>
    <w:rsid w:val="00352D4B"/>
    <w:rsid w:val="00353593"/>
    <w:rsid w:val="00353B47"/>
    <w:rsid w:val="003557A0"/>
    <w:rsid w:val="00355F31"/>
    <w:rsid w:val="003567D7"/>
    <w:rsid w:val="0035765A"/>
    <w:rsid w:val="00357C77"/>
    <w:rsid w:val="0036151D"/>
    <w:rsid w:val="003626DD"/>
    <w:rsid w:val="00363754"/>
    <w:rsid w:val="00363C01"/>
    <w:rsid w:val="003640AE"/>
    <w:rsid w:val="00364A2D"/>
    <w:rsid w:val="00365282"/>
    <w:rsid w:val="0036698D"/>
    <w:rsid w:val="00367198"/>
    <w:rsid w:val="00367E7E"/>
    <w:rsid w:val="00367F27"/>
    <w:rsid w:val="00370247"/>
    <w:rsid w:val="00370645"/>
    <w:rsid w:val="0037195A"/>
    <w:rsid w:val="00371BC3"/>
    <w:rsid w:val="0037247B"/>
    <w:rsid w:val="003726D5"/>
    <w:rsid w:val="00372924"/>
    <w:rsid w:val="0037331D"/>
    <w:rsid w:val="00373BA6"/>
    <w:rsid w:val="00373D75"/>
    <w:rsid w:val="0037477C"/>
    <w:rsid w:val="0037491F"/>
    <w:rsid w:val="0037561C"/>
    <w:rsid w:val="00377024"/>
    <w:rsid w:val="003778E9"/>
    <w:rsid w:val="00380471"/>
    <w:rsid w:val="003809DA"/>
    <w:rsid w:val="00381F07"/>
    <w:rsid w:val="003825AC"/>
    <w:rsid w:val="00383525"/>
    <w:rsid w:val="00383DF6"/>
    <w:rsid w:val="003842D8"/>
    <w:rsid w:val="0038440E"/>
    <w:rsid w:val="003850F9"/>
    <w:rsid w:val="00385C4D"/>
    <w:rsid w:val="003871FC"/>
    <w:rsid w:val="00387C0B"/>
    <w:rsid w:val="00387FF4"/>
    <w:rsid w:val="00391049"/>
    <w:rsid w:val="00392F2C"/>
    <w:rsid w:val="003951B9"/>
    <w:rsid w:val="00395317"/>
    <w:rsid w:val="00397019"/>
    <w:rsid w:val="003970A9"/>
    <w:rsid w:val="00397603"/>
    <w:rsid w:val="003977C2"/>
    <w:rsid w:val="00397BAD"/>
    <w:rsid w:val="00397D7A"/>
    <w:rsid w:val="003A0495"/>
    <w:rsid w:val="003A0577"/>
    <w:rsid w:val="003A11BD"/>
    <w:rsid w:val="003A1A61"/>
    <w:rsid w:val="003A20AF"/>
    <w:rsid w:val="003A2608"/>
    <w:rsid w:val="003A27A4"/>
    <w:rsid w:val="003A3082"/>
    <w:rsid w:val="003A3F54"/>
    <w:rsid w:val="003A3FD6"/>
    <w:rsid w:val="003A463B"/>
    <w:rsid w:val="003A4729"/>
    <w:rsid w:val="003A6B6E"/>
    <w:rsid w:val="003A7611"/>
    <w:rsid w:val="003A776F"/>
    <w:rsid w:val="003A7BA0"/>
    <w:rsid w:val="003B04EF"/>
    <w:rsid w:val="003B259D"/>
    <w:rsid w:val="003B2D77"/>
    <w:rsid w:val="003B4BFE"/>
    <w:rsid w:val="003B5171"/>
    <w:rsid w:val="003B540C"/>
    <w:rsid w:val="003B5AF8"/>
    <w:rsid w:val="003B7347"/>
    <w:rsid w:val="003B7778"/>
    <w:rsid w:val="003C101A"/>
    <w:rsid w:val="003C113B"/>
    <w:rsid w:val="003C12FC"/>
    <w:rsid w:val="003C18A9"/>
    <w:rsid w:val="003C1F66"/>
    <w:rsid w:val="003C2E50"/>
    <w:rsid w:val="003C30F6"/>
    <w:rsid w:val="003C318E"/>
    <w:rsid w:val="003C4A54"/>
    <w:rsid w:val="003C4C38"/>
    <w:rsid w:val="003C523D"/>
    <w:rsid w:val="003C527B"/>
    <w:rsid w:val="003C5BE7"/>
    <w:rsid w:val="003C733F"/>
    <w:rsid w:val="003C7ED7"/>
    <w:rsid w:val="003D1A4B"/>
    <w:rsid w:val="003D1FA1"/>
    <w:rsid w:val="003D2ADC"/>
    <w:rsid w:val="003D2BD6"/>
    <w:rsid w:val="003D3246"/>
    <w:rsid w:val="003D3545"/>
    <w:rsid w:val="003D3546"/>
    <w:rsid w:val="003D3668"/>
    <w:rsid w:val="003D36BC"/>
    <w:rsid w:val="003D3FA0"/>
    <w:rsid w:val="003D4681"/>
    <w:rsid w:val="003D4949"/>
    <w:rsid w:val="003D4C06"/>
    <w:rsid w:val="003D4E7E"/>
    <w:rsid w:val="003D5071"/>
    <w:rsid w:val="003D50A7"/>
    <w:rsid w:val="003D57F7"/>
    <w:rsid w:val="003D6832"/>
    <w:rsid w:val="003D6845"/>
    <w:rsid w:val="003D7568"/>
    <w:rsid w:val="003D76D3"/>
    <w:rsid w:val="003E02AC"/>
    <w:rsid w:val="003E02DA"/>
    <w:rsid w:val="003E1522"/>
    <w:rsid w:val="003E15B0"/>
    <w:rsid w:val="003E2097"/>
    <w:rsid w:val="003E2696"/>
    <w:rsid w:val="003E3CB7"/>
    <w:rsid w:val="003E3E64"/>
    <w:rsid w:val="003E4009"/>
    <w:rsid w:val="003E448A"/>
    <w:rsid w:val="003E4650"/>
    <w:rsid w:val="003E49C1"/>
    <w:rsid w:val="003E4AA3"/>
    <w:rsid w:val="003E5392"/>
    <w:rsid w:val="003E560F"/>
    <w:rsid w:val="003E58EA"/>
    <w:rsid w:val="003E6085"/>
    <w:rsid w:val="003E72BC"/>
    <w:rsid w:val="003E744B"/>
    <w:rsid w:val="003E772D"/>
    <w:rsid w:val="003F04F8"/>
    <w:rsid w:val="003F0C23"/>
    <w:rsid w:val="003F0F96"/>
    <w:rsid w:val="003F14BE"/>
    <w:rsid w:val="003F1502"/>
    <w:rsid w:val="003F2482"/>
    <w:rsid w:val="003F250B"/>
    <w:rsid w:val="003F2D9F"/>
    <w:rsid w:val="003F392E"/>
    <w:rsid w:val="003F3935"/>
    <w:rsid w:val="003F446D"/>
    <w:rsid w:val="003F467F"/>
    <w:rsid w:val="003F46EA"/>
    <w:rsid w:val="003F50D3"/>
    <w:rsid w:val="003F5AC6"/>
    <w:rsid w:val="003F5FAB"/>
    <w:rsid w:val="003F701C"/>
    <w:rsid w:val="003F7215"/>
    <w:rsid w:val="00400B7B"/>
    <w:rsid w:val="00401C12"/>
    <w:rsid w:val="00402427"/>
    <w:rsid w:val="004024FB"/>
    <w:rsid w:val="00402BE0"/>
    <w:rsid w:val="00402F85"/>
    <w:rsid w:val="0040341B"/>
    <w:rsid w:val="00403A5A"/>
    <w:rsid w:val="0040446B"/>
    <w:rsid w:val="004048ED"/>
    <w:rsid w:val="00404AD3"/>
    <w:rsid w:val="004065B5"/>
    <w:rsid w:val="00406B21"/>
    <w:rsid w:val="00407146"/>
    <w:rsid w:val="00407752"/>
    <w:rsid w:val="004078A7"/>
    <w:rsid w:val="00407D02"/>
    <w:rsid w:val="00410554"/>
    <w:rsid w:val="004107FD"/>
    <w:rsid w:val="00410876"/>
    <w:rsid w:val="00411FF1"/>
    <w:rsid w:val="00412094"/>
    <w:rsid w:val="0041219B"/>
    <w:rsid w:val="00413A91"/>
    <w:rsid w:val="00414234"/>
    <w:rsid w:val="00414C8D"/>
    <w:rsid w:val="004158CC"/>
    <w:rsid w:val="00416647"/>
    <w:rsid w:val="0041699F"/>
    <w:rsid w:val="00417355"/>
    <w:rsid w:val="00417D05"/>
    <w:rsid w:val="00417E70"/>
    <w:rsid w:val="004200C9"/>
    <w:rsid w:val="00420275"/>
    <w:rsid w:val="004206A3"/>
    <w:rsid w:val="00421B7F"/>
    <w:rsid w:val="00422EF2"/>
    <w:rsid w:val="00423999"/>
    <w:rsid w:val="0042416A"/>
    <w:rsid w:val="0042495D"/>
    <w:rsid w:val="00425177"/>
    <w:rsid w:val="00425D04"/>
    <w:rsid w:val="00425ECF"/>
    <w:rsid w:val="00427640"/>
    <w:rsid w:val="00430DE3"/>
    <w:rsid w:val="00431708"/>
    <w:rsid w:val="004323D9"/>
    <w:rsid w:val="00433024"/>
    <w:rsid w:val="00433A00"/>
    <w:rsid w:val="004341AF"/>
    <w:rsid w:val="00434222"/>
    <w:rsid w:val="00434696"/>
    <w:rsid w:val="00435633"/>
    <w:rsid w:val="00435F50"/>
    <w:rsid w:val="00436BD3"/>
    <w:rsid w:val="00437297"/>
    <w:rsid w:val="00437422"/>
    <w:rsid w:val="00441580"/>
    <w:rsid w:val="00441D33"/>
    <w:rsid w:val="00442071"/>
    <w:rsid w:val="0044241F"/>
    <w:rsid w:val="004429B6"/>
    <w:rsid w:val="00443327"/>
    <w:rsid w:val="004446FF"/>
    <w:rsid w:val="00447328"/>
    <w:rsid w:val="004478C0"/>
    <w:rsid w:val="004503AF"/>
    <w:rsid w:val="00452BA7"/>
    <w:rsid w:val="00453116"/>
    <w:rsid w:val="004550CE"/>
    <w:rsid w:val="004557DF"/>
    <w:rsid w:val="004559A0"/>
    <w:rsid w:val="00455A0B"/>
    <w:rsid w:val="00455A60"/>
    <w:rsid w:val="00456097"/>
    <w:rsid w:val="004563CD"/>
    <w:rsid w:val="004567BF"/>
    <w:rsid w:val="004574AD"/>
    <w:rsid w:val="00457F58"/>
    <w:rsid w:val="00460A80"/>
    <w:rsid w:val="00461288"/>
    <w:rsid w:val="00461321"/>
    <w:rsid w:val="004626D7"/>
    <w:rsid w:val="00462AFF"/>
    <w:rsid w:val="00463556"/>
    <w:rsid w:val="00463A34"/>
    <w:rsid w:val="00463CB3"/>
    <w:rsid w:val="00463E07"/>
    <w:rsid w:val="004645E8"/>
    <w:rsid w:val="00464AD4"/>
    <w:rsid w:val="00465164"/>
    <w:rsid w:val="00465804"/>
    <w:rsid w:val="00465959"/>
    <w:rsid w:val="00465B01"/>
    <w:rsid w:val="00466E3D"/>
    <w:rsid w:val="00467F81"/>
    <w:rsid w:val="00470917"/>
    <w:rsid w:val="00470BE2"/>
    <w:rsid w:val="004711EC"/>
    <w:rsid w:val="00471A71"/>
    <w:rsid w:val="00471F77"/>
    <w:rsid w:val="00472620"/>
    <w:rsid w:val="00472DF8"/>
    <w:rsid w:val="004735AB"/>
    <w:rsid w:val="004735E3"/>
    <w:rsid w:val="0047463E"/>
    <w:rsid w:val="00474A0B"/>
    <w:rsid w:val="004755BE"/>
    <w:rsid w:val="004756FA"/>
    <w:rsid w:val="00476D87"/>
    <w:rsid w:val="00477A56"/>
    <w:rsid w:val="00477BD6"/>
    <w:rsid w:val="0048012F"/>
    <w:rsid w:val="00480265"/>
    <w:rsid w:val="00480E01"/>
    <w:rsid w:val="00481230"/>
    <w:rsid w:val="00481298"/>
    <w:rsid w:val="00481800"/>
    <w:rsid w:val="00482028"/>
    <w:rsid w:val="004823DF"/>
    <w:rsid w:val="00482604"/>
    <w:rsid w:val="00483279"/>
    <w:rsid w:val="004837B1"/>
    <w:rsid w:val="004838E9"/>
    <w:rsid w:val="00483FBF"/>
    <w:rsid w:val="004846FB"/>
    <w:rsid w:val="00485252"/>
    <w:rsid w:val="0048569A"/>
    <w:rsid w:val="00485A50"/>
    <w:rsid w:val="00485ACA"/>
    <w:rsid w:val="00485EDB"/>
    <w:rsid w:val="0048611E"/>
    <w:rsid w:val="00491315"/>
    <w:rsid w:val="00491863"/>
    <w:rsid w:val="00491E7D"/>
    <w:rsid w:val="00492457"/>
    <w:rsid w:val="00492647"/>
    <w:rsid w:val="00492BB8"/>
    <w:rsid w:val="004936A6"/>
    <w:rsid w:val="00493A26"/>
    <w:rsid w:val="00494718"/>
    <w:rsid w:val="004949E0"/>
    <w:rsid w:val="00494B52"/>
    <w:rsid w:val="00494CD7"/>
    <w:rsid w:val="00495071"/>
    <w:rsid w:val="00495A98"/>
    <w:rsid w:val="00495B8E"/>
    <w:rsid w:val="00495CA2"/>
    <w:rsid w:val="00495F48"/>
    <w:rsid w:val="004969B5"/>
    <w:rsid w:val="00497E58"/>
    <w:rsid w:val="004A0A1D"/>
    <w:rsid w:val="004A0B3E"/>
    <w:rsid w:val="004A0BE7"/>
    <w:rsid w:val="004A0D1B"/>
    <w:rsid w:val="004A1308"/>
    <w:rsid w:val="004A20FD"/>
    <w:rsid w:val="004A2539"/>
    <w:rsid w:val="004A268F"/>
    <w:rsid w:val="004A26B6"/>
    <w:rsid w:val="004A2B25"/>
    <w:rsid w:val="004A3B5B"/>
    <w:rsid w:val="004A3EC9"/>
    <w:rsid w:val="004A40D7"/>
    <w:rsid w:val="004A4527"/>
    <w:rsid w:val="004A45E9"/>
    <w:rsid w:val="004A4B04"/>
    <w:rsid w:val="004A4EE9"/>
    <w:rsid w:val="004A4F22"/>
    <w:rsid w:val="004A558A"/>
    <w:rsid w:val="004A5AFA"/>
    <w:rsid w:val="004A613D"/>
    <w:rsid w:val="004A6286"/>
    <w:rsid w:val="004A6F29"/>
    <w:rsid w:val="004A7123"/>
    <w:rsid w:val="004A7331"/>
    <w:rsid w:val="004B01B1"/>
    <w:rsid w:val="004B0B11"/>
    <w:rsid w:val="004B0D13"/>
    <w:rsid w:val="004B239C"/>
    <w:rsid w:val="004B24C6"/>
    <w:rsid w:val="004B2BCF"/>
    <w:rsid w:val="004B33AF"/>
    <w:rsid w:val="004B50F0"/>
    <w:rsid w:val="004B5314"/>
    <w:rsid w:val="004B5A00"/>
    <w:rsid w:val="004B5E85"/>
    <w:rsid w:val="004B6D2C"/>
    <w:rsid w:val="004B6F19"/>
    <w:rsid w:val="004B7985"/>
    <w:rsid w:val="004C1167"/>
    <w:rsid w:val="004C1AA9"/>
    <w:rsid w:val="004C23F9"/>
    <w:rsid w:val="004C24C5"/>
    <w:rsid w:val="004C2E1D"/>
    <w:rsid w:val="004C2FF5"/>
    <w:rsid w:val="004C5661"/>
    <w:rsid w:val="004C5E79"/>
    <w:rsid w:val="004C5FF8"/>
    <w:rsid w:val="004C60D8"/>
    <w:rsid w:val="004C635E"/>
    <w:rsid w:val="004C67C6"/>
    <w:rsid w:val="004C688D"/>
    <w:rsid w:val="004C6D40"/>
    <w:rsid w:val="004C7774"/>
    <w:rsid w:val="004D08C4"/>
    <w:rsid w:val="004D13CB"/>
    <w:rsid w:val="004D1752"/>
    <w:rsid w:val="004D1A14"/>
    <w:rsid w:val="004D2E4E"/>
    <w:rsid w:val="004D5FC2"/>
    <w:rsid w:val="004D63DE"/>
    <w:rsid w:val="004D6DB1"/>
    <w:rsid w:val="004D7208"/>
    <w:rsid w:val="004D7AA3"/>
    <w:rsid w:val="004D7C5F"/>
    <w:rsid w:val="004E0486"/>
    <w:rsid w:val="004E04A0"/>
    <w:rsid w:val="004E0785"/>
    <w:rsid w:val="004E2093"/>
    <w:rsid w:val="004E224B"/>
    <w:rsid w:val="004E24AF"/>
    <w:rsid w:val="004E271A"/>
    <w:rsid w:val="004E2FFB"/>
    <w:rsid w:val="004E3334"/>
    <w:rsid w:val="004E3D21"/>
    <w:rsid w:val="004E42B8"/>
    <w:rsid w:val="004E471B"/>
    <w:rsid w:val="004E4B74"/>
    <w:rsid w:val="004E532D"/>
    <w:rsid w:val="004E66FE"/>
    <w:rsid w:val="004F0AA7"/>
    <w:rsid w:val="004F1BE7"/>
    <w:rsid w:val="004F1CD3"/>
    <w:rsid w:val="004F296E"/>
    <w:rsid w:val="004F373A"/>
    <w:rsid w:val="004F3BE2"/>
    <w:rsid w:val="004F43B5"/>
    <w:rsid w:val="004F46CE"/>
    <w:rsid w:val="004F4708"/>
    <w:rsid w:val="004F4949"/>
    <w:rsid w:val="004F5FF0"/>
    <w:rsid w:val="004F6307"/>
    <w:rsid w:val="004F6462"/>
    <w:rsid w:val="004F6CE8"/>
    <w:rsid w:val="004F7F5E"/>
    <w:rsid w:val="005013D0"/>
    <w:rsid w:val="00501EFA"/>
    <w:rsid w:val="0050202F"/>
    <w:rsid w:val="0050282F"/>
    <w:rsid w:val="00502B0D"/>
    <w:rsid w:val="00503081"/>
    <w:rsid w:val="005032D4"/>
    <w:rsid w:val="0050379C"/>
    <w:rsid w:val="00505DC3"/>
    <w:rsid w:val="0050685C"/>
    <w:rsid w:val="00507250"/>
    <w:rsid w:val="00507BF1"/>
    <w:rsid w:val="00510ECF"/>
    <w:rsid w:val="005110AB"/>
    <w:rsid w:val="005120D0"/>
    <w:rsid w:val="00513984"/>
    <w:rsid w:val="00513FE5"/>
    <w:rsid w:val="00514E2E"/>
    <w:rsid w:val="0051532D"/>
    <w:rsid w:val="00516590"/>
    <w:rsid w:val="00520DB3"/>
    <w:rsid w:val="00521894"/>
    <w:rsid w:val="00522A19"/>
    <w:rsid w:val="00522F67"/>
    <w:rsid w:val="0052304B"/>
    <w:rsid w:val="00523924"/>
    <w:rsid w:val="005267DB"/>
    <w:rsid w:val="00526AA1"/>
    <w:rsid w:val="005301C3"/>
    <w:rsid w:val="00530B8C"/>
    <w:rsid w:val="00530E1B"/>
    <w:rsid w:val="00530E61"/>
    <w:rsid w:val="00531D19"/>
    <w:rsid w:val="00532965"/>
    <w:rsid w:val="00533A7A"/>
    <w:rsid w:val="005345D0"/>
    <w:rsid w:val="0053460E"/>
    <w:rsid w:val="00534A3F"/>
    <w:rsid w:val="00534C8C"/>
    <w:rsid w:val="00535B39"/>
    <w:rsid w:val="00535E0D"/>
    <w:rsid w:val="005371C4"/>
    <w:rsid w:val="0053792D"/>
    <w:rsid w:val="00537A6C"/>
    <w:rsid w:val="00540080"/>
    <w:rsid w:val="00542639"/>
    <w:rsid w:val="0054275C"/>
    <w:rsid w:val="00542E19"/>
    <w:rsid w:val="0054352B"/>
    <w:rsid w:val="0054598C"/>
    <w:rsid w:val="0054692D"/>
    <w:rsid w:val="00546A5E"/>
    <w:rsid w:val="00547235"/>
    <w:rsid w:val="00547EA0"/>
    <w:rsid w:val="0055008A"/>
    <w:rsid w:val="0055030D"/>
    <w:rsid w:val="0055099C"/>
    <w:rsid w:val="00550E98"/>
    <w:rsid w:val="00551894"/>
    <w:rsid w:val="00552278"/>
    <w:rsid w:val="00552710"/>
    <w:rsid w:val="00553C1A"/>
    <w:rsid w:val="00556219"/>
    <w:rsid w:val="005572EB"/>
    <w:rsid w:val="0055744F"/>
    <w:rsid w:val="005600E1"/>
    <w:rsid w:val="0056010B"/>
    <w:rsid w:val="00560947"/>
    <w:rsid w:val="005620AF"/>
    <w:rsid w:val="00562E84"/>
    <w:rsid w:val="0056313B"/>
    <w:rsid w:val="00563463"/>
    <w:rsid w:val="00563883"/>
    <w:rsid w:val="00563C96"/>
    <w:rsid w:val="0056432C"/>
    <w:rsid w:val="00565179"/>
    <w:rsid w:val="00565219"/>
    <w:rsid w:val="00565548"/>
    <w:rsid w:val="00565749"/>
    <w:rsid w:val="00567786"/>
    <w:rsid w:val="00570484"/>
    <w:rsid w:val="00570F0E"/>
    <w:rsid w:val="00571500"/>
    <w:rsid w:val="005726B3"/>
    <w:rsid w:val="00573228"/>
    <w:rsid w:val="00573D3D"/>
    <w:rsid w:val="00574279"/>
    <w:rsid w:val="00575075"/>
    <w:rsid w:val="005751C5"/>
    <w:rsid w:val="00576ADC"/>
    <w:rsid w:val="00577D81"/>
    <w:rsid w:val="005800C3"/>
    <w:rsid w:val="00580137"/>
    <w:rsid w:val="00580165"/>
    <w:rsid w:val="005804FD"/>
    <w:rsid w:val="00580981"/>
    <w:rsid w:val="00580EA0"/>
    <w:rsid w:val="00581065"/>
    <w:rsid w:val="00581578"/>
    <w:rsid w:val="00583152"/>
    <w:rsid w:val="00584711"/>
    <w:rsid w:val="00586C9C"/>
    <w:rsid w:val="00586F2C"/>
    <w:rsid w:val="0058786D"/>
    <w:rsid w:val="00587957"/>
    <w:rsid w:val="005900FC"/>
    <w:rsid w:val="005904D0"/>
    <w:rsid w:val="00591467"/>
    <w:rsid w:val="005921D8"/>
    <w:rsid w:val="00593578"/>
    <w:rsid w:val="00593F1D"/>
    <w:rsid w:val="005944CD"/>
    <w:rsid w:val="005948D7"/>
    <w:rsid w:val="00594BA2"/>
    <w:rsid w:val="00595088"/>
    <w:rsid w:val="00595F62"/>
    <w:rsid w:val="00597920"/>
    <w:rsid w:val="00597A34"/>
    <w:rsid w:val="00597A4F"/>
    <w:rsid w:val="00597A57"/>
    <w:rsid w:val="00597FF0"/>
    <w:rsid w:val="005A0277"/>
    <w:rsid w:val="005A08C0"/>
    <w:rsid w:val="005A179E"/>
    <w:rsid w:val="005A1956"/>
    <w:rsid w:val="005A1E57"/>
    <w:rsid w:val="005A209A"/>
    <w:rsid w:val="005A26A5"/>
    <w:rsid w:val="005A3D6A"/>
    <w:rsid w:val="005A4918"/>
    <w:rsid w:val="005A4C1E"/>
    <w:rsid w:val="005A56C6"/>
    <w:rsid w:val="005A5E65"/>
    <w:rsid w:val="005A6581"/>
    <w:rsid w:val="005A6AFF"/>
    <w:rsid w:val="005A703A"/>
    <w:rsid w:val="005A743E"/>
    <w:rsid w:val="005A75D5"/>
    <w:rsid w:val="005A7D83"/>
    <w:rsid w:val="005B0282"/>
    <w:rsid w:val="005B0435"/>
    <w:rsid w:val="005B10F3"/>
    <w:rsid w:val="005B1341"/>
    <w:rsid w:val="005B1453"/>
    <w:rsid w:val="005B302E"/>
    <w:rsid w:val="005B483A"/>
    <w:rsid w:val="005B53B2"/>
    <w:rsid w:val="005B5539"/>
    <w:rsid w:val="005B5EFB"/>
    <w:rsid w:val="005B6042"/>
    <w:rsid w:val="005B616F"/>
    <w:rsid w:val="005B6499"/>
    <w:rsid w:val="005B6A62"/>
    <w:rsid w:val="005B7145"/>
    <w:rsid w:val="005B7AE9"/>
    <w:rsid w:val="005B7DFB"/>
    <w:rsid w:val="005C0189"/>
    <w:rsid w:val="005C0A0D"/>
    <w:rsid w:val="005C100B"/>
    <w:rsid w:val="005C2113"/>
    <w:rsid w:val="005C227E"/>
    <w:rsid w:val="005C26B5"/>
    <w:rsid w:val="005C2CB2"/>
    <w:rsid w:val="005C389A"/>
    <w:rsid w:val="005C389D"/>
    <w:rsid w:val="005C414C"/>
    <w:rsid w:val="005C468A"/>
    <w:rsid w:val="005C4E7E"/>
    <w:rsid w:val="005C5226"/>
    <w:rsid w:val="005C7425"/>
    <w:rsid w:val="005C79F6"/>
    <w:rsid w:val="005C7BBF"/>
    <w:rsid w:val="005D035B"/>
    <w:rsid w:val="005D03C1"/>
    <w:rsid w:val="005D0492"/>
    <w:rsid w:val="005D0610"/>
    <w:rsid w:val="005D0E8A"/>
    <w:rsid w:val="005D18F8"/>
    <w:rsid w:val="005D2E26"/>
    <w:rsid w:val="005D4B41"/>
    <w:rsid w:val="005D6474"/>
    <w:rsid w:val="005D6631"/>
    <w:rsid w:val="005D6B80"/>
    <w:rsid w:val="005D724E"/>
    <w:rsid w:val="005D78CC"/>
    <w:rsid w:val="005D7DEF"/>
    <w:rsid w:val="005E091A"/>
    <w:rsid w:val="005E19D2"/>
    <w:rsid w:val="005E1B46"/>
    <w:rsid w:val="005E1F8E"/>
    <w:rsid w:val="005E20B7"/>
    <w:rsid w:val="005E29B5"/>
    <w:rsid w:val="005E29D3"/>
    <w:rsid w:val="005E316A"/>
    <w:rsid w:val="005E3BA0"/>
    <w:rsid w:val="005E53EE"/>
    <w:rsid w:val="005E63FF"/>
    <w:rsid w:val="005E740A"/>
    <w:rsid w:val="005F0305"/>
    <w:rsid w:val="005F0717"/>
    <w:rsid w:val="005F0BC4"/>
    <w:rsid w:val="005F12FE"/>
    <w:rsid w:val="005F1337"/>
    <w:rsid w:val="005F1886"/>
    <w:rsid w:val="005F1DFD"/>
    <w:rsid w:val="005F29B8"/>
    <w:rsid w:val="005F2BC0"/>
    <w:rsid w:val="005F4260"/>
    <w:rsid w:val="005F4324"/>
    <w:rsid w:val="005F4F83"/>
    <w:rsid w:val="005F5246"/>
    <w:rsid w:val="005F555F"/>
    <w:rsid w:val="005F6168"/>
    <w:rsid w:val="005F636A"/>
    <w:rsid w:val="005F6B73"/>
    <w:rsid w:val="005F7101"/>
    <w:rsid w:val="005F7AEB"/>
    <w:rsid w:val="00600E32"/>
    <w:rsid w:val="006013F5"/>
    <w:rsid w:val="006022A3"/>
    <w:rsid w:val="00602501"/>
    <w:rsid w:val="00603C20"/>
    <w:rsid w:val="0060547A"/>
    <w:rsid w:val="0060567B"/>
    <w:rsid w:val="00605F1E"/>
    <w:rsid w:val="00606253"/>
    <w:rsid w:val="0060711E"/>
    <w:rsid w:val="00610074"/>
    <w:rsid w:val="00610238"/>
    <w:rsid w:val="00610274"/>
    <w:rsid w:val="006109D1"/>
    <w:rsid w:val="006113D2"/>
    <w:rsid w:val="00611B80"/>
    <w:rsid w:val="00612206"/>
    <w:rsid w:val="00612A01"/>
    <w:rsid w:val="006136E1"/>
    <w:rsid w:val="00613EBB"/>
    <w:rsid w:val="006142DF"/>
    <w:rsid w:val="0061483B"/>
    <w:rsid w:val="006148B5"/>
    <w:rsid w:val="0061516F"/>
    <w:rsid w:val="00616089"/>
    <w:rsid w:val="0061656E"/>
    <w:rsid w:val="00616CB8"/>
    <w:rsid w:val="00616FA5"/>
    <w:rsid w:val="006170C5"/>
    <w:rsid w:val="006172EC"/>
    <w:rsid w:val="0061745C"/>
    <w:rsid w:val="00617BA8"/>
    <w:rsid w:val="006204F2"/>
    <w:rsid w:val="0062158C"/>
    <w:rsid w:val="0062195A"/>
    <w:rsid w:val="00623B46"/>
    <w:rsid w:val="006248AF"/>
    <w:rsid w:val="006254C4"/>
    <w:rsid w:val="00625C41"/>
    <w:rsid w:val="00626BDE"/>
    <w:rsid w:val="00627B9E"/>
    <w:rsid w:val="006306DC"/>
    <w:rsid w:val="00630948"/>
    <w:rsid w:val="00632145"/>
    <w:rsid w:val="00632658"/>
    <w:rsid w:val="0063283F"/>
    <w:rsid w:val="00632FC3"/>
    <w:rsid w:val="00632FEB"/>
    <w:rsid w:val="006339FA"/>
    <w:rsid w:val="006348FB"/>
    <w:rsid w:val="006350C4"/>
    <w:rsid w:val="00636428"/>
    <w:rsid w:val="00636F6E"/>
    <w:rsid w:val="00637862"/>
    <w:rsid w:val="00637A1B"/>
    <w:rsid w:val="00640162"/>
    <w:rsid w:val="00640276"/>
    <w:rsid w:val="006407C5"/>
    <w:rsid w:val="00641A74"/>
    <w:rsid w:val="0064216F"/>
    <w:rsid w:val="00642305"/>
    <w:rsid w:val="00642418"/>
    <w:rsid w:val="0064297D"/>
    <w:rsid w:val="00642D3C"/>
    <w:rsid w:val="00643480"/>
    <w:rsid w:val="006443B5"/>
    <w:rsid w:val="006463DE"/>
    <w:rsid w:val="006465F5"/>
    <w:rsid w:val="00646B9F"/>
    <w:rsid w:val="006474FC"/>
    <w:rsid w:val="00647C6B"/>
    <w:rsid w:val="00650677"/>
    <w:rsid w:val="00650819"/>
    <w:rsid w:val="00651487"/>
    <w:rsid w:val="00651610"/>
    <w:rsid w:val="006518C7"/>
    <w:rsid w:val="00651D02"/>
    <w:rsid w:val="006529E1"/>
    <w:rsid w:val="00652EE4"/>
    <w:rsid w:val="00653222"/>
    <w:rsid w:val="00657755"/>
    <w:rsid w:val="00660B9F"/>
    <w:rsid w:val="00660D65"/>
    <w:rsid w:val="0066215A"/>
    <w:rsid w:val="006627D1"/>
    <w:rsid w:val="006628CB"/>
    <w:rsid w:val="00662AC1"/>
    <w:rsid w:val="00662CBE"/>
    <w:rsid w:val="006631AA"/>
    <w:rsid w:val="006637C8"/>
    <w:rsid w:val="0066387F"/>
    <w:rsid w:val="00663948"/>
    <w:rsid w:val="00663A8C"/>
    <w:rsid w:val="006643A6"/>
    <w:rsid w:val="00664503"/>
    <w:rsid w:val="00664551"/>
    <w:rsid w:val="00665736"/>
    <w:rsid w:val="0066642B"/>
    <w:rsid w:val="00666679"/>
    <w:rsid w:val="00666F42"/>
    <w:rsid w:val="00667300"/>
    <w:rsid w:val="00667339"/>
    <w:rsid w:val="00667A2B"/>
    <w:rsid w:val="00667E65"/>
    <w:rsid w:val="00670573"/>
    <w:rsid w:val="00670BED"/>
    <w:rsid w:val="00671562"/>
    <w:rsid w:val="00671A89"/>
    <w:rsid w:val="0067218A"/>
    <w:rsid w:val="0067296E"/>
    <w:rsid w:val="00675C89"/>
    <w:rsid w:val="00675F93"/>
    <w:rsid w:val="00676331"/>
    <w:rsid w:val="00676451"/>
    <w:rsid w:val="00676A67"/>
    <w:rsid w:val="00676B9C"/>
    <w:rsid w:val="00677A8F"/>
    <w:rsid w:val="00680C2B"/>
    <w:rsid w:val="00681238"/>
    <w:rsid w:val="006816D6"/>
    <w:rsid w:val="00681ACC"/>
    <w:rsid w:val="006821EB"/>
    <w:rsid w:val="00682594"/>
    <w:rsid w:val="00684419"/>
    <w:rsid w:val="00684C47"/>
    <w:rsid w:val="006859DA"/>
    <w:rsid w:val="00685A62"/>
    <w:rsid w:val="00686107"/>
    <w:rsid w:val="00686CCD"/>
    <w:rsid w:val="00690CED"/>
    <w:rsid w:val="0069118A"/>
    <w:rsid w:val="00692FC9"/>
    <w:rsid w:val="006936F1"/>
    <w:rsid w:val="00695360"/>
    <w:rsid w:val="00697324"/>
    <w:rsid w:val="006977F8"/>
    <w:rsid w:val="006A02F0"/>
    <w:rsid w:val="006A05D5"/>
    <w:rsid w:val="006A0EDF"/>
    <w:rsid w:val="006A1076"/>
    <w:rsid w:val="006A291F"/>
    <w:rsid w:val="006A2930"/>
    <w:rsid w:val="006A3B54"/>
    <w:rsid w:val="006A413F"/>
    <w:rsid w:val="006A4C76"/>
    <w:rsid w:val="006A523E"/>
    <w:rsid w:val="006A6520"/>
    <w:rsid w:val="006B0205"/>
    <w:rsid w:val="006B0210"/>
    <w:rsid w:val="006B2D90"/>
    <w:rsid w:val="006B2DC6"/>
    <w:rsid w:val="006B3341"/>
    <w:rsid w:val="006B33E8"/>
    <w:rsid w:val="006B3746"/>
    <w:rsid w:val="006B5538"/>
    <w:rsid w:val="006B5858"/>
    <w:rsid w:val="006B58D0"/>
    <w:rsid w:val="006B59F5"/>
    <w:rsid w:val="006B63BD"/>
    <w:rsid w:val="006B6C1B"/>
    <w:rsid w:val="006B6E03"/>
    <w:rsid w:val="006B70BB"/>
    <w:rsid w:val="006B7BF3"/>
    <w:rsid w:val="006C08B2"/>
    <w:rsid w:val="006C117C"/>
    <w:rsid w:val="006C1840"/>
    <w:rsid w:val="006C203F"/>
    <w:rsid w:val="006C221E"/>
    <w:rsid w:val="006C333D"/>
    <w:rsid w:val="006C42F6"/>
    <w:rsid w:val="006C48BC"/>
    <w:rsid w:val="006C4C55"/>
    <w:rsid w:val="006C5296"/>
    <w:rsid w:val="006C5635"/>
    <w:rsid w:val="006C571F"/>
    <w:rsid w:val="006C578B"/>
    <w:rsid w:val="006C5B8B"/>
    <w:rsid w:val="006C5FCD"/>
    <w:rsid w:val="006C6188"/>
    <w:rsid w:val="006C6DED"/>
    <w:rsid w:val="006C7ED5"/>
    <w:rsid w:val="006D0DA4"/>
    <w:rsid w:val="006D1278"/>
    <w:rsid w:val="006D15EC"/>
    <w:rsid w:val="006D2CFD"/>
    <w:rsid w:val="006D2ECE"/>
    <w:rsid w:val="006D301E"/>
    <w:rsid w:val="006D3BDF"/>
    <w:rsid w:val="006D4565"/>
    <w:rsid w:val="006D5191"/>
    <w:rsid w:val="006D54FB"/>
    <w:rsid w:val="006D5A5B"/>
    <w:rsid w:val="006D5E65"/>
    <w:rsid w:val="006E0458"/>
    <w:rsid w:val="006E0F1C"/>
    <w:rsid w:val="006E1775"/>
    <w:rsid w:val="006E23DB"/>
    <w:rsid w:val="006E25AA"/>
    <w:rsid w:val="006E3132"/>
    <w:rsid w:val="006E3A35"/>
    <w:rsid w:val="006E4555"/>
    <w:rsid w:val="006E4795"/>
    <w:rsid w:val="006E4A43"/>
    <w:rsid w:val="006E4A74"/>
    <w:rsid w:val="006E571E"/>
    <w:rsid w:val="006E59C0"/>
    <w:rsid w:val="006E614F"/>
    <w:rsid w:val="006E6E2C"/>
    <w:rsid w:val="006E6FE1"/>
    <w:rsid w:val="006E72CB"/>
    <w:rsid w:val="006E7606"/>
    <w:rsid w:val="006F143E"/>
    <w:rsid w:val="006F1652"/>
    <w:rsid w:val="006F1BF5"/>
    <w:rsid w:val="006F1FCF"/>
    <w:rsid w:val="006F2761"/>
    <w:rsid w:val="006F3693"/>
    <w:rsid w:val="006F6003"/>
    <w:rsid w:val="006F750F"/>
    <w:rsid w:val="0070052F"/>
    <w:rsid w:val="007007E1"/>
    <w:rsid w:val="00700B39"/>
    <w:rsid w:val="007011CA"/>
    <w:rsid w:val="00701638"/>
    <w:rsid w:val="00702CC0"/>
    <w:rsid w:val="00702E4F"/>
    <w:rsid w:val="007030DB"/>
    <w:rsid w:val="007030F1"/>
    <w:rsid w:val="0070367F"/>
    <w:rsid w:val="00703854"/>
    <w:rsid w:val="007048F4"/>
    <w:rsid w:val="00704A21"/>
    <w:rsid w:val="00704C7B"/>
    <w:rsid w:val="00706E55"/>
    <w:rsid w:val="00706F5D"/>
    <w:rsid w:val="007070D6"/>
    <w:rsid w:val="00707315"/>
    <w:rsid w:val="00707682"/>
    <w:rsid w:val="00707D18"/>
    <w:rsid w:val="00710E92"/>
    <w:rsid w:val="007110B8"/>
    <w:rsid w:val="00711279"/>
    <w:rsid w:val="0071129C"/>
    <w:rsid w:val="00712425"/>
    <w:rsid w:val="00712619"/>
    <w:rsid w:val="007135E5"/>
    <w:rsid w:val="00714785"/>
    <w:rsid w:val="00715E1C"/>
    <w:rsid w:val="00716391"/>
    <w:rsid w:val="00716A21"/>
    <w:rsid w:val="0071756E"/>
    <w:rsid w:val="007175AA"/>
    <w:rsid w:val="00717866"/>
    <w:rsid w:val="007178BB"/>
    <w:rsid w:val="00720393"/>
    <w:rsid w:val="007205E4"/>
    <w:rsid w:val="00722608"/>
    <w:rsid w:val="00722D9C"/>
    <w:rsid w:val="0072361E"/>
    <w:rsid w:val="00723962"/>
    <w:rsid w:val="007239EE"/>
    <w:rsid w:val="00723BE0"/>
    <w:rsid w:val="00723D44"/>
    <w:rsid w:val="00724570"/>
    <w:rsid w:val="00724EEF"/>
    <w:rsid w:val="007252CB"/>
    <w:rsid w:val="0072560A"/>
    <w:rsid w:val="00725BFC"/>
    <w:rsid w:val="00725E32"/>
    <w:rsid w:val="007267F8"/>
    <w:rsid w:val="00726D33"/>
    <w:rsid w:val="0072727E"/>
    <w:rsid w:val="00731EBA"/>
    <w:rsid w:val="00732291"/>
    <w:rsid w:val="00732E6D"/>
    <w:rsid w:val="00733514"/>
    <w:rsid w:val="00734D9A"/>
    <w:rsid w:val="00735417"/>
    <w:rsid w:val="0073635B"/>
    <w:rsid w:val="00736C23"/>
    <w:rsid w:val="00737930"/>
    <w:rsid w:val="00737E18"/>
    <w:rsid w:val="00740277"/>
    <w:rsid w:val="007406EF"/>
    <w:rsid w:val="00740CEE"/>
    <w:rsid w:val="00740FC6"/>
    <w:rsid w:val="0074158C"/>
    <w:rsid w:val="007432E6"/>
    <w:rsid w:val="0074379B"/>
    <w:rsid w:val="00744496"/>
    <w:rsid w:val="0074590D"/>
    <w:rsid w:val="00745D5E"/>
    <w:rsid w:val="0074693F"/>
    <w:rsid w:val="00746CF7"/>
    <w:rsid w:val="0074748C"/>
    <w:rsid w:val="007512D1"/>
    <w:rsid w:val="00751A5F"/>
    <w:rsid w:val="00751C4C"/>
    <w:rsid w:val="0075253D"/>
    <w:rsid w:val="007525D2"/>
    <w:rsid w:val="0075469B"/>
    <w:rsid w:val="007576FB"/>
    <w:rsid w:val="00757742"/>
    <w:rsid w:val="00757A57"/>
    <w:rsid w:val="00757C0B"/>
    <w:rsid w:val="007604CF"/>
    <w:rsid w:val="00760DE6"/>
    <w:rsid w:val="00760EDD"/>
    <w:rsid w:val="00760F30"/>
    <w:rsid w:val="0076101D"/>
    <w:rsid w:val="00761520"/>
    <w:rsid w:val="00762118"/>
    <w:rsid w:val="007621BF"/>
    <w:rsid w:val="0076263F"/>
    <w:rsid w:val="0076282E"/>
    <w:rsid w:val="00764187"/>
    <w:rsid w:val="00766591"/>
    <w:rsid w:val="007670B6"/>
    <w:rsid w:val="00770008"/>
    <w:rsid w:val="0077056E"/>
    <w:rsid w:val="00770588"/>
    <w:rsid w:val="00770CFA"/>
    <w:rsid w:val="00771026"/>
    <w:rsid w:val="007712F6"/>
    <w:rsid w:val="00771E61"/>
    <w:rsid w:val="00773447"/>
    <w:rsid w:val="0077350D"/>
    <w:rsid w:val="007746C8"/>
    <w:rsid w:val="00774E33"/>
    <w:rsid w:val="00775A9A"/>
    <w:rsid w:val="00776BAF"/>
    <w:rsid w:val="007770D1"/>
    <w:rsid w:val="007771D8"/>
    <w:rsid w:val="007811D4"/>
    <w:rsid w:val="007821DE"/>
    <w:rsid w:val="00782341"/>
    <w:rsid w:val="00782912"/>
    <w:rsid w:val="00782C38"/>
    <w:rsid w:val="00783058"/>
    <w:rsid w:val="007837DB"/>
    <w:rsid w:val="007842F2"/>
    <w:rsid w:val="00784F37"/>
    <w:rsid w:val="007858E5"/>
    <w:rsid w:val="00785B64"/>
    <w:rsid w:val="00787E7B"/>
    <w:rsid w:val="00790055"/>
    <w:rsid w:val="00790240"/>
    <w:rsid w:val="00790E58"/>
    <w:rsid w:val="007917D5"/>
    <w:rsid w:val="00792AF7"/>
    <w:rsid w:val="00792FFB"/>
    <w:rsid w:val="0079321A"/>
    <w:rsid w:val="007936C3"/>
    <w:rsid w:val="00793804"/>
    <w:rsid w:val="00794DAE"/>
    <w:rsid w:val="00795678"/>
    <w:rsid w:val="0079621D"/>
    <w:rsid w:val="00796620"/>
    <w:rsid w:val="0079784D"/>
    <w:rsid w:val="00797FEA"/>
    <w:rsid w:val="007A17F1"/>
    <w:rsid w:val="007A1D30"/>
    <w:rsid w:val="007A2D05"/>
    <w:rsid w:val="007A34D4"/>
    <w:rsid w:val="007A393B"/>
    <w:rsid w:val="007A3B3F"/>
    <w:rsid w:val="007A3E4A"/>
    <w:rsid w:val="007A5492"/>
    <w:rsid w:val="007A5F49"/>
    <w:rsid w:val="007A6A4D"/>
    <w:rsid w:val="007A6FC8"/>
    <w:rsid w:val="007A71B6"/>
    <w:rsid w:val="007A765A"/>
    <w:rsid w:val="007B0A72"/>
    <w:rsid w:val="007B0D54"/>
    <w:rsid w:val="007B1269"/>
    <w:rsid w:val="007B1C8C"/>
    <w:rsid w:val="007B3D56"/>
    <w:rsid w:val="007B4148"/>
    <w:rsid w:val="007B416A"/>
    <w:rsid w:val="007B4E8C"/>
    <w:rsid w:val="007B5B1A"/>
    <w:rsid w:val="007B5EFE"/>
    <w:rsid w:val="007B651F"/>
    <w:rsid w:val="007B7165"/>
    <w:rsid w:val="007B771D"/>
    <w:rsid w:val="007C0425"/>
    <w:rsid w:val="007C0451"/>
    <w:rsid w:val="007C0488"/>
    <w:rsid w:val="007C0919"/>
    <w:rsid w:val="007C0B91"/>
    <w:rsid w:val="007C12AF"/>
    <w:rsid w:val="007C25B8"/>
    <w:rsid w:val="007C26F1"/>
    <w:rsid w:val="007C3145"/>
    <w:rsid w:val="007C344C"/>
    <w:rsid w:val="007C46BD"/>
    <w:rsid w:val="007C489A"/>
    <w:rsid w:val="007C4E2B"/>
    <w:rsid w:val="007C5333"/>
    <w:rsid w:val="007C71C9"/>
    <w:rsid w:val="007C75FE"/>
    <w:rsid w:val="007C774F"/>
    <w:rsid w:val="007C7F0C"/>
    <w:rsid w:val="007D044B"/>
    <w:rsid w:val="007D1982"/>
    <w:rsid w:val="007D1C14"/>
    <w:rsid w:val="007D2764"/>
    <w:rsid w:val="007D3F4F"/>
    <w:rsid w:val="007D458B"/>
    <w:rsid w:val="007D55DC"/>
    <w:rsid w:val="007D6D61"/>
    <w:rsid w:val="007D7087"/>
    <w:rsid w:val="007D70C3"/>
    <w:rsid w:val="007E0C6B"/>
    <w:rsid w:val="007E0D3B"/>
    <w:rsid w:val="007E11D7"/>
    <w:rsid w:val="007E175D"/>
    <w:rsid w:val="007E17E3"/>
    <w:rsid w:val="007E2CFF"/>
    <w:rsid w:val="007E5161"/>
    <w:rsid w:val="007E55BB"/>
    <w:rsid w:val="007E56F3"/>
    <w:rsid w:val="007E5F8F"/>
    <w:rsid w:val="007E643B"/>
    <w:rsid w:val="007E658B"/>
    <w:rsid w:val="007E6A76"/>
    <w:rsid w:val="007F09A4"/>
    <w:rsid w:val="007F0F93"/>
    <w:rsid w:val="007F19A3"/>
    <w:rsid w:val="007F32C2"/>
    <w:rsid w:val="007F32D5"/>
    <w:rsid w:val="007F3D98"/>
    <w:rsid w:val="007F53F6"/>
    <w:rsid w:val="007F54A6"/>
    <w:rsid w:val="007F594A"/>
    <w:rsid w:val="007F5A80"/>
    <w:rsid w:val="007F5CEC"/>
    <w:rsid w:val="007F5D05"/>
    <w:rsid w:val="007F759D"/>
    <w:rsid w:val="007F76E4"/>
    <w:rsid w:val="007F7DCE"/>
    <w:rsid w:val="00800141"/>
    <w:rsid w:val="00800640"/>
    <w:rsid w:val="0080139C"/>
    <w:rsid w:val="00801582"/>
    <w:rsid w:val="008026AC"/>
    <w:rsid w:val="008033D5"/>
    <w:rsid w:val="00804208"/>
    <w:rsid w:val="008044E2"/>
    <w:rsid w:val="00804BA7"/>
    <w:rsid w:val="0080580D"/>
    <w:rsid w:val="00805C0D"/>
    <w:rsid w:val="00805E8C"/>
    <w:rsid w:val="00806D6E"/>
    <w:rsid w:val="00807405"/>
    <w:rsid w:val="008105A3"/>
    <w:rsid w:val="00810B19"/>
    <w:rsid w:val="00810BDE"/>
    <w:rsid w:val="008111CA"/>
    <w:rsid w:val="00811B70"/>
    <w:rsid w:val="00812088"/>
    <w:rsid w:val="00812665"/>
    <w:rsid w:val="00812A73"/>
    <w:rsid w:val="008134C8"/>
    <w:rsid w:val="0081351B"/>
    <w:rsid w:val="0081354C"/>
    <w:rsid w:val="008141B4"/>
    <w:rsid w:val="00814387"/>
    <w:rsid w:val="00814791"/>
    <w:rsid w:val="00815100"/>
    <w:rsid w:val="008165A7"/>
    <w:rsid w:val="0081704E"/>
    <w:rsid w:val="00817DBE"/>
    <w:rsid w:val="008206A0"/>
    <w:rsid w:val="00820893"/>
    <w:rsid w:val="00820CAB"/>
    <w:rsid w:val="00820D8F"/>
    <w:rsid w:val="00821050"/>
    <w:rsid w:val="0082146E"/>
    <w:rsid w:val="00821E61"/>
    <w:rsid w:val="00822E8D"/>
    <w:rsid w:val="0082311B"/>
    <w:rsid w:val="008233E5"/>
    <w:rsid w:val="00823613"/>
    <w:rsid w:val="00824197"/>
    <w:rsid w:val="0082452B"/>
    <w:rsid w:val="00826A5B"/>
    <w:rsid w:val="00826BF4"/>
    <w:rsid w:val="008273B4"/>
    <w:rsid w:val="00827797"/>
    <w:rsid w:val="008305C0"/>
    <w:rsid w:val="00831995"/>
    <w:rsid w:val="00831E32"/>
    <w:rsid w:val="008322E1"/>
    <w:rsid w:val="008324F2"/>
    <w:rsid w:val="0083265E"/>
    <w:rsid w:val="00832F8F"/>
    <w:rsid w:val="008337AF"/>
    <w:rsid w:val="008348B6"/>
    <w:rsid w:val="00835321"/>
    <w:rsid w:val="008353AC"/>
    <w:rsid w:val="008356FD"/>
    <w:rsid w:val="0083710D"/>
    <w:rsid w:val="0083753B"/>
    <w:rsid w:val="00837D5E"/>
    <w:rsid w:val="00837EF4"/>
    <w:rsid w:val="00837F3B"/>
    <w:rsid w:val="00840BD2"/>
    <w:rsid w:val="00842085"/>
    <w:rsid w:val="00843008"/>
    <w:rsid w:val="00843081"/>
    <w:rsid w:val="00843092"/>
    <w:rsid w:val="00843C38"/>
    <w:rsid w:val="008442A8"/>
    <w:rsid w:val="008444D6"/>
    <w:rsid w:val="008448AD"/>
    <w:rsid w:val="00844D09"/>
    <w:rsid w:val="0084511F"/>
    <w:rsid w:val="00845E53"/>
    <w:rsid w:val="00847244"/>
    <w:rsid w:val="008474AF"/>
    <w:rsid w:val="0085066F"/>
    <w:rsid w:val="008507E0"/>
    <w:rsid w:val="008509E0"/>
    <w:rsid w:val="00851473"/>
    <w:rsid w:val="00851942"/>
    <w:rsid w:val="00851DE2"/>
    <w:rsid w:val="0085226C"/>
    <w:rsid w:val="008527BD"/>
    <w:rsid w:val="00852D55"/>
    <w:rsid w:val="00853642"/>
    <w:rsid w:val="008547FC"/>
    <w:rsid w:val="00854824"/>
    <w:rsid w:val="00854D93"/>
    <w:rsid w:val="008554F6"/>
    <w:rsid w:val="00855FBE"/>
    <w:rsid w:val="008566A8"/>
    <w:rsid w:val="00856D8A"/>
    <w:rsid w:val="00857328"/>
    <w:rsid w:val="00860366"/>
    <w:rsid w:val="00860534"/>
    <w:rsid w:val="00860680"/>
    <w:rsid w:val="008610C5"/>
    <w:rsid w:val="00861BCC"/>
    <w:rsid w:val="008623E6"/>
    <w:rsid w:val="008623FC"/>
    <w:rsid w:val="008624C2"/>
    <w:rsid w:val="008629DF"/>
    <w:rsid w:val="00862F4F"/>
    <w:rsid w:val="0086314D"/>
    <w:rsid w:val="00863205"/>
    <w:rsid w:val="008633B8"/>
    <w:rsid w:val="00863D00"/>
    <w:rsid w:val="00865C2A"/>
    <w:rsid w:val="0086680B"/>
    <w:rsid w:val="00871161"/>
    <w:rsid w:val="00871E8B"/>
    <w:rsid w:val="00873A89"/>
    <w:rsid w:val="00873B25"/>
    <w:rsid w:val="00874370"/>
    <w:rsid w:val="0087444C"/>
    <w:rsid w:val="00875E4E"/>
    <w:rsid w:val="00876A59"/>
    <w:rsid w:val="00876F30"/>
    <w:rsid w:val="00876F71"/>
    <w:rsid w:val="008801F8"/>
    <w:rsid w:val="00880927"/>
    <w:rsid w:val="00880B18"/>
    <w:rsid w:val="00880E19"/>
    <w:rsid w:val="0088293D"/>
    <w:rsid w:val="008855FE"/>
    <w:rsid w:val="00886A2A"/>
    <w:rsid w:val="00886AAC"/>
    <w:rsid w:val="00887074"/>
    <w:rsid w:val="00887911"/>
    <w:rsid w:val="008907CB"/>
    <w:rsid w:val="00890B91"/>
    <w:rsid w:val="008919E4"/>
    <w:rsid w:val="0089267F"/>
    <w:rsid w:val="00893E57"/>
    <w:rsid w:val="00894DE0"/>
    <w:rsid w:val="00896692"/>
    <w:rsid w:val="008969F3"/>
    <w:rsid w:val="008A09FD"/>
    <w:rsid w:val="008A1A82"/>
    <w:rsid w:val="008A205F"/>
    <w:rsid w:val="008A2351"/>
    <w:rsid w:val="008A342F"/>
    <w:rsid w:val="008A34B1"/>
    <w:rsid w:val="008A434C"/>
    <w:rsid w:val="008A46F7"/>
    <w:rsid w:val="008A481C"/>
    <w:rsid w:val="008A4AC0"/>
    <w:rsid w:val="008A4BD5"/>
    <w:rsid w:val="008A50D2"/>
    <w:rsid w:val="008A539B"/>
    <w:rsid w:val="008A53AF"/>
    <w:rsid w:val="008A5408"/>
    <w:rsid w:val="008A5643"/>
    <w:rsid w:val="008A57AF"/>
    <w:rsid w:val="008A5EBC"/>
    <w:rsid w:val="008A60F6"/>
    <w:rsid w:val="008A6B86"/>
    <w:rsid w:val="008A6D21"/>
    <w:rsid w:val="008B06DD"/>
    <w:rsid w:val="008B0751"/>
    <w:rsid w:val="008B22E7"/>
    <w:rsid w:val="008B358D"/>
    <w:rsid w:val="008B3D42"/>
    <w:rsid w:val="008B4D72"/>
    <w:rsid w:val="008B51B8"/>
    <w:rsid w:val="008B53E5"/>
    <w:rsid w:val="008B586C"/>
    <w:rsid w:val="008B5BE9"/>
    <w:rsid w:val="008B5D32"/>
    <w:rsid w:val="008B69C0"/>
    <w:rsid w:val="008B7015"/>
    <w:rsid w:val="008B75D2"/>
    <w:rsid w:val="008C0C9B"/>
    <w:rsid w:val="008C1293"/>
    <w:rsid w:val="008C2EA8"/>
    <w:rsid w:val="008C3EAA"/>
    <w:rsid w:val="008C6CE9"/>
    <w:rsid w:val="008C7C89"/>
    <w:rsid w:val="008D0B75"/>
    <w:rsid w:val="008D1443"/>
    <w:rsid w:val="008D21C3"/>
    <w:rsid w:val="008D2894"/>
    <w:rsid w:val="008D28B5"/>
    <w:rsid w:val="008D2A56"/>
    <w:rsid w:val="008D3147"/>
    <w:rsid w:val="008D3B99"/>
    <w:rsid w:val="008D3BF4"/>
    <w:rsid w:val="008D444D"/>
    <w:rsid w:val="008D523B"/>
    <w:rsid w:val="008D62B0"/>
    <w:rsid w:val="008D711E"/>
    <w:rsid w:val="008D779F"/>
    <w:rsid w:val="008D780B"/>
    <w:rsid w:val="008D7CF5"/>
    <w:rsid w:val="008E0F23"/>
    <w:rsid w:val="008E14A7"/>
    <w:rsid w:val="008E14D8"/>
    <w:rsid w:val="008E2224"/>
    <w:rsid w:val="008E223C"/>
    <w:rsid w:val="008E3A3C"/>
    <w:rsid w:val="008E45C9"/>
    <w:rsid w:val="008E4C67"/>
    <w:rsid w:val="008E602C"/>
    <w:rsid w:val="008E6C9B"/>
    <w:rsid w:val="008F00A2"/>
    <w:rsid w:val="008F0C75"/>
    <w:rsid w:val="008F0C88"/>
    <w:rsid w:val="008F1419"/>
    <w:rsid w:val="008F1500"/>
    <w:rsid w:val="008F25F7"/>
    <w:rsid w:val="008F2C6F"/>
    <w:rsid w:val="008F2E57"/>
    <w:rsid w:val="008F2E93"/>
    <w:rsid w:val="008F338C"/>
    <w:rsid w:val="008F3394"/>
    <w:rsid w:val="008F3B57"/>
    <w:rsid w:val="008F5345"/>
    <w:rsid w:val="008F54A8"/>
    <w:rsid w:val="008F5DB0"/>
    <w:rsid w:val="008F5E93"/>
    <w:rsid w:val="008F6B77"/>
    <w:rsid w:val="008F71C8"/>
    <w:rsid w:val="008F76A0"/>
    <w:rsid w:val="008F793A"/>
    <w:rsid w:val="008F7A57"/>
    <w:rsid w:val="008F7D1D"/>
    <w:rsid w:val="008F7DA3"/>
    <w:rsid w:val="00901AFA"/>
    <w:rsid w:val="00902FEF"/>
    <w:rsid w:val="00903A8B"/>
    <w:rsid w:val="00904862"/>
    <w:rsid w:val="00904F0C"/>
    <w:rsid w:val="009051B5"/>
    <w:rsid w:val="00905E5F"/>
    <w:rsid w:val="00905E67"/>
    <w:rsid w:val="00906D3C"/>
    <w:rsid w:val="0090700B"/>
    <w:rsid w:val="0090758E"/>
    <w:rsid w:val="009077ED"/>
    <w:rsid w:val="00907F5E"/>
    <w:rsid w:val="00910492"/>
    <w:rsid w:val="00910F55"/>
    <w:rsid w:val="00911402"/>
    <w:rsid w:val="0091168F"/>
    <w:rsid w:val="009126E1"/>
    <w:rsid w:val="009128C8"/>
    <w:rsid w:val="009133C9"/>
    <w:rsid w:val="009138F5"/>
    <w:rsid w:val="00913CA2"/>
    <w:rsid w:val="00914862"/>
    <w:rsid w:val="00915069"/>
    <w:rsid w:val="00915416"/>
    <w:rsid w:val="00915EC7"/>
    <w:rsid w:val="00916281"/>
    <w:rsid w:val="00916A8A"/>
    <w:rsid w:val="00916F8F"/>
    <w:rsid w:val="00917289"/>
    <w:rsid w:val="0091749A"/>
    <w:rsid w:val="0092245E"/>
    <w:rsid w:val="00922BD7"/>
    <w:rsid w:val="00922F1C"/>
    <w:rsid w:val="009231D7"/>
    <w:rsid w:val="00923F14"/>
    <w:rsid w:val="0092467A"/>
    <w:rsid w:val="00924B34"/>
    <w:rsid w:val="0092612A"/>
    <w:rsid w:val="009267F0"/>
    <w:rsid w:val="00926925"/>
    <w:rsid w:val="00927464"/>
    <w:rsid w:val="0092780A"/>
    <w:rsid w:val="00927C15"/>
    <w:rsid w:val="00927EB9"/>
    <w:rsid w:val="00927EE5"/>
    <w:rsid w:val="009314E4"/>
    <w:rsid w:val="00931D22"/>
    <w:rsid w:val="00931E6D"/>
    <w:rsid w:val="00934279"/>
    <w:rsid w:val="0093451E"/>
    <w:rsid w:val="00934B33"/>
    <w:rsid w:val="00935849"/>
    <w:rsid w:val="0093584D"/>
    <w:rsid w:val="00935FE6"/>
    <w:rsid w:val="009369E7"/>
    <w:rsid w:val="0093772F"/>
    <w:rsid w:val="00937FDF"/>
    <w:rsid w:val="009402B9"/>
    <w:rsid w:val="00940B50"/>
    <w:rsid w:val="009417C3"/>
    <w:rsid w:val="0094267D"/>
    <w:rsid w:val="009429E7"/>
    <w:rsid w:val="00943F2D"/>
    <w:rsid w:val="009445BE"/>
    <w:rsid w:val="00944642"/>
    <w:rsid w:val="0094486A"/>
    <w:rsid w:val="00945605"/>
    <w:rsid w:val="00946E6D"/>
    <w:rsid w:val="0094798C"/>
    <w:rsid w:val="0095086B"/>
    <w:rsid w:val="0095162C"/>
    <w:rsid w:val="00951A3A"/>
    <w:rsid w:val="00951A5A"/>
    <w:rsid w:val="00954382"/>
    <w:rsid w:val="0095443F"/>
    <w:rsid w:val="00955708"/>
    <w:rsid w:val="00955E74"/>
    <w:rsid w:val="00955EB3"/>
    <w:rsid w:val="009561D1"/>
    <w:rsid w:val="009568ED"/>
    <w:rsid w:val="00956EF9"/>
    <w:rsid w:val="0095760D"/>
    <w:rsid w:val="00957D5D"/>
    <w:rsid w:val="00960BB2"/>
    <w:rsid w:val="00961036"/>
    <w:rsid w:val="009622B2"/>
    <w:rsid w:val="009629D0"/>
    <w:rsid w:val="00963237"/>
    <w:rsid w:val="00963CAB"/>
    <w:rsid w:val="0096407D"/>
    <w:rsid w:val="0096470A"/>
    <w:rsid w:val="0096470E"/>
    <w:rsid w:val="00965A36"/>
    <w:rsid w:val="00966088"/>
    <w:rsid w:val="0096643D"/>
    <w:rsid w:val="00966681"/>
    <w:rsid w:val="00966B6B"/>
    <w:rsid w:val="00967774"/>
    <w:rsid w:val="00967D0F"/>
    <w:rsid w:val="00970E87"/>
    <w:rsid w:val="00971F65"/>
    <w:rsid w:val="00972140"/>
    <w:rsid w:val="00972336"/>
    <w:rsid w:val="009725D3"/>
    <w:rsid w:val="00972AC9"/>
    <w:rsid w:val="0097308A"/>
    <w:rsid w:val="00973715"/>
    <w:rsid w:val="009747AC"/>
    <w:rsid w:val="009749B5"/>
    <w:rsid w:val="00974EAC"/>
    <w:rsid w:val="009758A4"/>
    <w:rsid w:val="00976545"/>
    <w:rsid w:val="009765C6"/>
    <w:rsid w:val="00976654"/>
    <w:rsid w:val="00976C51"/>
    <w:rsid w:val="0097719D"/>
    <w:rsid w:val="009774B0"/>
    <w:rsid w:val="009777BB"/>
    <w:rsid w:val="00977B61"/>
    <w:rsid w:val="0098011B"/>
    <w:rsid w:val="00981205"/>
    <w:rsid w:val="00982067"/>
    <w:rsid w:val="009825E8"/>
    <w:rsid w:val="00982A3A"/>
    <w:rsid w:val="00982AE1"/>
    <w:rsid w:val="00982E7A"/>
    <w:rsid w:val="009835A6"/>
    <w:rsid w:val="0098515F"/>
    <w:rsid w:val="009853B9"/>
    <w:rsid w:val="00986482"/>
    <w:rsid w:val="00986770"/>
    <w:rsid w:val="00986AE7"/>
    <w:rsid w:val="00987080"/>
    <w:rsid w:val="0099008F"/>
    <w:rsid w:val="00991153"/>
    <w:rsid w:val="009914D0"/>
    <w:rsid w:val="00991B0C"/>
    <w:rsid w:val="009920F9"/>
    <w:rsid w:val="0099214A"/>
    <w:rsid w:val="00992AB9"/>
    <w:rsid w:val="00992FCF"/>
    <w:rsid w:val="0099300E"/>
    <w:rsid w:val="00993265"/>
    <w:rsid w:val="009932A1"/>
    <w:rsid w:val="00994387"/>
    <w:rsid w:val="009944DA"/>
    <w:rsid w:val="00994833"/>
    <w:rsid w:val="00994F4A"/>
    <w:rsid w:val="009954B2"/>
    <w:rsid w:val="00995608"/>
    <w:rsid w:val="00995961"/>
    <w:rsid w:val="00996008"/>
    <w:rsid w:val="00996818"/>
    <w:rsid w:val="00996CBD"/>
    <w:rsid w:val="009977A3"/>
    <w:rsid w:val="00997AC2"/>
    <w:rsid w:val="009A0E07"/>
    <w:rsid w:val="009A0E24"/>
    <w:rsid w:val="009A0F08"/>
    <w:rsid w:val="009A1028"/>
    <w:rsid w:val="009A1E0B"/>
    <w:rsid w:val="009A1E6D"/>
    <w:rsid w:val="009A2F27"/>
    <w:rsid w:val="009A2F2D"/>
    <w:rsid w:val="009A2FAB"/>
    <w:rsid w:val="009A44E1"/>
    <w:rsid w:val="009A49EC"/>
    <w:rsid w:val="009A5A6E"/>
    <w:rsid w:val="009A66A5"/>
    <w:rsid w:val="009A6C28"/>
    <w:rsid w:val="009A72F5"/>
    <w:rsid w:val="009A7C95"/>
    <w:rsid w:val="009B059A"/>
    <w:rsid w:val="009B0624"/>
    <w:rsid w:val="009B1554"/>
    <w:rsid w:val="009B1C4C"/>
    <w:rsid w:val="009B1E36"/>
    <w:rsid w:val="009B30EE"/>
    <w:rsid w:val="009B349A"/>
    <w:rsid w:val="009B3809"/>
    <w:rsid w:val="009B3888"/>
    <w:rsid w:val="009B3BD4"/>
    <w:rsid w:val="009B4963"/>
    <w:rsid w:val="009B4D88"/>
    <w:rsid w:val="009B557F"/>
    <w:rsid w:val="009B58FD"/>
    <w:rsid w:val="009B5E07"/>
    <w:rsid w:val="009B624E"/>
    <w:rsid w:val="009B6606"/>
    <w:rsid w:val="009B693D"/>
    <w:rsid w:val="009B7225"/>
    <w:rsid w:val="009C0238"/>
    <w:rsid w:val="009C084B"/>
    <w:rsid w:val="009C156D"/>
    <w:rsid w:val="009C1712"/>
    <w:rsid w:val="009C18D6"/>
    <w:rsid w:val="009C1954"/>
    <w:rsid w:val="009C1CC6"/>
    <w:rsid w:val="009C1EF6"/>
    <w:rsid w:val="009C24F4"/>
    <w:rsid w:val="009C33BF"/>
    <w:rsid w:val="009C3CB4"/>
    <w:rsid w:val="009C5013"/>
    <w:rsid w:val="009C573A"/>
    <w:rsid w:val="009C5E27"/>
    <w:rsid w:val="009C6824"/>
    <w:rsid w:val="009C7F12"/>
    <w:rsid w:val="009D155A"/>
    <w:rsid w:val="009D1AFF"/>
    <w:rsid w:val="009D3CED"/>
    <w:rsid w:val="009D4249"/>
    <w:rsid w:val="009D45AC"/>
    <w:rsid w:val="009D56E3"/>
    <w:rsid w:val="009D573F"/>
    <w:rsid w:val="009D6099"/>
    <w:rsid w:val="009D6266"/>
    <w:rsid w:val="009D6353"/>
    <w:rsid w:val="009D71FA"/>
    <w:rsid w:val="009D750B"/>
    <w:rsid w:val="009D7B6D"/>
    <w:rsid w:val="009D7DD4"/>
    <w:rsid w:val="009D7E33"/>
    <w:rsid w:val="009E0324"/>
    <w:rsid w:val="009E084A"/>
    <w:rsid w:val="009E1AF6"/>
    <w:rsid w:val="009E1C4D"/>
    <w:rsid w:val="009E211A"/>
    <w:rsid w:val="009E2896"/>
    <w:rsid w:val="009E2E36"/>
    <w:rsid w:val="009E328B"/>
    <w:rsid w:val="009E3942"/>
    <w:rsid w:val="009E4908"/>
    <w:rsid w:val="009E4B32"/>
    <w:rsid w:val="009E5268"/>
    <w:rsid w:val="009E527A"/>
    <w:rsid w:val="009E5D62"/>
    <w:rsid w:val="009E5FD0"/>
    <w:rsid w:val="009E61D2"/>
    <w:rsid w:val="009E6204"/>
    <w:rsid w:val="009E7380"/>
    <w:rsid w:val="009E7803"/>
    <w:rsid w:val="009E7805"/>
    <w:rsid w:val="009E7C6F"/>
    <w:rsid w:val="009F08F0"/>
    <w:rsid w:val="009F09F7"/>
    <w:rsid w:val="009F0E44"/>
    <w:rsid w:val="009F3611"/>
    <w:rsid w:val="009F4BC9"/>
    <w:rsid w:val="009F5335"/>
    <w:rsid w:val="009F5A51"/>
    <w:rsid w:val="009F5DA4"/>
    <w:rsid w:val="009F5F5E"/>
    <w:rsid w:val="009F605F"/>
    <w:rsid w:val="00A00AA9"/>
    <w:rsid w:val="00A00AC8"/>
    <w:rsid w:val="00A00D2F"/>
    <w:rsid w:val="00A01190"/>
    <w:rsid w:val="00A012D5"/>
    <w:rsid w:val="00A015F7"/>
    <w:rsid w:val="00A022A0"/>
    <w:rsid w:val="00A0238C"/>
    <w:rsid w:val="00A02F80"/>
    <w:rsid w:val="00A031FC"/>
    <w:rsid w:val="00A03E0B"/>
    <w:rsid w:val="00A03EFB"/>
    <w:rsid w:val="00A03F67"/>
    <w:rsid w:val="00A049F5"/>
    <w:rsid w:val="00A04FFF"/>
    <w:rsid w:val="00A05734"/>
    <w:rsid w:val="00A05CBB"/>
    <w:rsid w:val="00A06493"/>
    <w:rsid w:val="00A077DD"/>
    <w:rsid w:val="00A11148"/>
    <w:rsid w:val="00A11F5F"/>
    <w:rsid w:val="00A120B1"/>
    <w:rsid w:val="00A12631"/>
    <w:rsid w:val="00A138CD"/>
    <w:rsid w:val="00A13DD5"/>
    <w:rsid w:val="00A144B9"/>
    <w:rsid w:val="00A1484D"/>
    <w:rsid w:val="00A14A4B"/>
    <w:rsid w:val="00A14BF8"/>
    <w:rsid w:val="00A151ED"/>
    <w:rsid w:val="00A16055"/>
    <w:rsid w:val="00A161F2"/>
    <w:rsid w:val="00A16B9B"/>
    <w:rsid w:val="00A17011"/>
    <w:rsid w:val="00A172F5"/>
    <w:rsid w:val="00A175C4"/>
    <w:rsid w:val="00A21082"/>
    <w:rsid w:val="00A2123A"/>
    <w:rsid w:val="00A21787"/>
    <w:rsid w:val="00A23095"/>
    <w:rsid w:val="00A25194"/>
    <w:rsid w:val="00A254A7"/>
    <w:rsid w:val="00A26035"/>
    <w:rsid w:val="00A26847"/>
    <w:rsid w:val="00A275C8"/>
    <w:rsid w:val="00A277B7"/>
    <w:rsid w:val="00A279C8"/>
    <w:rsid w:val="00A27BA8"/>
    <w:rsid w:val="00A302FC"/>
    <w:rsid w:val="00A31A26"/>
    <w:rsid w:val="00A31CA4"/>
    <w:rsid w:val="00A3212A"/>
    <w:rsid w:val="00A3288B"/>
    <w:rsid w:val="00A3364D"/>
    <w:rsid w:val="00A33FF9"/>
    <w:rsid w:val="00A34658"/>
    <w:rsid w:val="00A346F2"/>
    <w:rsid w:val="00A36ADE"/>
    <w:rsid w:val="00A41536"/>
    <w:rsid w:val="00A41DA7"/>
    <w:rsid w:val="00A41EC9"/>
    <w:rsid w:val="00A4202D"/>
    <w:rsid w:val="00A42552"/>
    <w:rsid w:val="00A42757"/>
    <w:rsid w:val="00A42F41"/>
    <w:rsid w:val="00A445A8"/>
    <w:rsid w:val="00A44FEC"/>
    <w:rsid w:val="00A458CD"/>
    <w:rsid w:val="00A47B14"/>
    <w:rsid w:val="00A47B78"/>
    <w:rsid w:val="00A50632"/>
    <w:rsid w:val="00A50BF9"/>
    <w:rsid w:val="00A515A4"/>
    <w:rsid w:val="00A519BD"/>
    <w:rsid w:val="00A51A68"/>
    <w:rsid w:val="00A5239B"/>
    <w:rsid w:val="00A52C94"/>
    <w:rsid w:val="00A53215"/>
    <w:rsid w:val="00A53A49"/>
    <w:rsid w:val="00A545EE"/>
    <w:rsid w:val="00A54E1B"/>
    <w:rsid w:val="00A55BBD"/>
    <w:rsid w:val="00A55D3B"/>
    <w:rsid w:val="00A55D66"/>
    <w:rsid w:val="00A567B2"/>
    <w:rsid w:val="00A57F8F"/>
    <w:rsid w:val="00A602FA"/>
    <w:rsid w:val="00A60AD8"/>
    <w:rsid w:val="00A62C74"/>
    <w:rsid w:val="00A6329B"/>
    <w:rsid w:val="00A632D4"/>
    <w:rsid w:val="00A6422A"/>
    <w:rsid w:val="00A648A5"/>
    <w:rsid w:val="00A64D64"/>
    <w:rsid w:val="00A67B30"/>
    <w:rsid w:val="00A704B1"/>
    <w:rsid w:val="00A70925"/>
    <w:rsid w:val="00A70B30"/>
    <w:rsid w:val="00A710B5"/>
    <w:rsid w:val="00A71E56"/>
    <w:rsid w:val="00A71EBA"/>
    <w:rsid w:val="00A72549"/>
    <w:rsid w:val="00A72985"/>
    <w:rsid w:val="00A73678"/>
    <w:rsid w:val="00A73B14"/>
    <w:rsid w:val="00A755FE"/>
    <w:rsid w:val="00A76DA6"/>
    <w:rsid w:val="00A77E81"/>
    <w:rsid w:val="00A80002"/>
    <w:rsid w:val="00A8008D"/>
    <w:rsid w:val="00A82530"/>
    <w:rsid w:val="00A826E3"/>
    <w:rsid w:val="00A82919"/>
    <w:rsid w:val="00A82968"/>
    <w:rsid w:val="00A82D77"/>
    <w:rsid w:val="00A82F13"/>
    <w:rsid w:val="00A83072"/>
    <w:rsid w:val="00A83936"/>
    <w:rsid w:val="00A83DBA"/>
    <w:rsid w:val="00A83F4C"/>
    <w:rsid w:val="00A8436F"/>
    <w:rsid w:val="00A8552F"/>
    <w:rsid w:val="00A85608"/>
    <w:rsid w:val="00A87506"/>
    <w:rsid w:val="00A87817"/>
    <w:rsid w:val="00A9126D"/>
    <w:rsid w:val="00A91E62"/>
    <w:rsid w:val="00A947D9"/>
    <w:rsid w:val="00A948F6"/>
    <w:rsid w:val="00A94A33"/>
    <w:rsid w:val="00A952A9"/>
    <w:rsid w:val="00A96780"/>
    <w:rsid w:val="00A96F1D"/>
    <w:rsid w:val="00A96F7B"/>
    <w:rsid w:val="00A9727B"/>
    <w:rsid w:val="00A972A9"/>
    <w:rsid w:val="00A975FE"/>
    <w:rsid w:val="00A97B6F"/>
    <w:rsid w:val="00AA09D1"/>
    <w:rsid w:val="00AA0D45"/>
    <w:rsid w:val="00AA3F79"/>
    <w:rsid w:val="00AA3FC5"/>
    <w:rsid w:val="00AA5298"/>
    <w:rsid w:val="00AA5C60"/>
    <w:rsid w:val="00AA68A7"/>
    <w:rsid w:val="00AA769C"/>
    <w:rsid w:val="00AA7F5A"/>
    <w:rsid w:val="00AB0626"/>
    <w:rsid w:val="00AB0AEB"/>
    <w:rsid w:val="00AB16DA"/>
    <w:rsid w:val="00AB1911"/>
    <w:rsid w:val="00AB19D5"/>
    <w:rsid w:val="00AB2E25"/>
    <w:rsid w:val="00AB4243"/>
    <w:rsid w:val="00AB5649"/>
    <w:rsid w:val="00AB5FD9"/>
    <w:rsid w:val="00AB60F0"/>
    <w:rsid w:val="00AC06AD"/>
    <w:rsid w:val="00AC2159"/>
    <w:rsid w:val="00AC2317"/>
    <w:rsid w:val="00AC2E5D"/>
    <w:rsid w:val="00AC3378"/>
    <w:rsid w:val="00AC34BE"/>
    <w:rsid w:val="00AC4DDE"/>
    <w:rsid w:val="00AC4E58"/>
    <w:rsid w:val="00AC5006"/>
    <w:rsid w:val="00AC570D"/>
    <w:rsid w:val="00AC5B98"/>
    <w:rsid w:val="00AC6AB6"/>
    <w:rsid w:val="00AC78CE"/>
    <w:rsid w:val="00AD09DE"/>
    <w:rsid w:val="00AD0D60"/>
    <w:rsid w:val="00AD1839"/>
    <w:rsid w:val="00AD24E1"/>
    <w:rsid w:val="00AD29C4"/>
    <w:rsid w:val="00AD2FC6"/>
    <w:rsid w:val="00AD3210"/>
    <w:rsid w:val="00AD33F7"/>
    <w:rsid w:val="00AD3425"/>
    <w:rsid w:val="00AD3E38"/>
    <w:rsid w:val="00AD49C7"/>
    <w:rsid w:val="00AD5663"/>
    <w:rsid w:val="00AD66F8"/>
    <w:rsid w:val="00AD6A11"/>
    <w:rsid w:val="00AD6C96"/>
    <w:rsid w:val="00AD7A10"/>
    <w:rsid w:val="00AD7D27"/>
    <w:rsid w:val="00AE1826"/>
    <w:rsid w:val="00AE18EB"/>
    <w:rsid w:val="00AE234E"/>
    <w:rsid w:val="00AE23BD"/>
    <w:rsid w:val="00AE28DD"/>
    <w:rsid w:val="00AE3573"/>
    <w:rsid w:val="00AE3A39"/>
    <w:rsid w:val="00AE4691"/>
    <w:rsid w:val="00AE5556"/>
    <w:rsid w:val="00AE586E"/>
    <w:rsid w:val="00AE61DB"/>
    <w:rsid w:val="00AE68A4"/>
    <w:rsid w:val="00AE7BD1"/>
    <w:rsid w:val="00AE7F17"/>
    <w:rsid w:val="00AF0701"/>
    <w:rsid w:val="00AF2353"/>
    <w:rsid w:val="00AF26B6"/>
    <w:rsid w:val="00AF3F55"/>
    <w:rsid w:val="00AF4A62"/>
    <w:rsid w:val="00AF4FB8"/>
    <w:rsid w:val="00AF62F4"/>
    <w:rsid w:val="00AF6EC6"/>
    <w:rsid w:val="00AF75F4"/>
    <w:rsid w:val="00B00F50"/>
    <w:rsid w:val="00B016DE"/>
    <w:rsid w:val="00B01A37"/>
    <w:rsid w:val="00B01F6B"/>
    <w:rsid w:val="00B03146"/>
    <w:rsid w:val="00B03452"/>
    <w:rsid w:val="00B0363D"/>
    <w:rsid w:val="00B03A76"/>
    <w:rsid w:val="00B03B06"/>
    <w:rsid w:val="00B044FA"/>
    <w:rsid w:val="00B06908"/>
    <w:rsid w:val="00B06E3D"/>
    <w:rsid w:val="00B07285"/>
    <w:rsid w:val="00B07F12"/>
    <w:rsid w:val="00B07F99"/>
    <w:rsid w:val="00B10605"/>
    <w:rsid w:val="00B10A68"/>
    <w:rsid w:val="00B11837"/>
    <w:rsid w:val="00B118DF"/>
    <w:rsid w:val="00B11A84"/>
    <w:rsid w:val="00B122CA"/>
    <w:rsid w:val="00B146F4"/>
    <w:rsid w:val="00B1628A"/>
    <w:rsid w:val="00B166C8"/>
    <w:rsid w:val="00B174BB"/>
    <w:rsid w:val="00B1792E"/>
    <w:rsid w:val="00B2060A"/>
    <w:rsid w:val="00B2275A"/>
    <w:rsid w:val="00B23313"/>
    <w:rsid w:val="00B23F84"/>
    <w:rsid w:val="00B2465A"/>
    <w:rsid w:val="00B2520C"/>
    <w:rsid w:val="00B25D1C"/>
    <w:rsid w:val="00B26463"/>
    <w:rsid w:val="00B269C2"/>
    <w:rsid w:val="00B26B5A"/>
    <w:rsid w:val="00B27044"/>
    <w:rsid w:val="00B27E6B"/>
    <w:rsid w:val="00B31337"/>
    <w:rsid w:val="00B33894"/>
    <w:rsid w:val="00B3451B"/>
    <w:rsid w:val="00B3482B"/>
    <w:rsid w:val="00B35C13"/>
    <w:rsid w:val="00B35C5F"/>
    <w:rsid w:val="00B35FB2"/>
    <w:rsid w:val="00B369AD"/>
    <w:rsid w:val="00B40502"/>
    <w:rsid w:val="00B40856"/>
    <w:rsid w:val="00B40AB9"/>
    <w:rsid w:val="00B40B7F"/>
    <w:rsid w:val="00B41A21"/>
    <w:rsid w:val="00B4382E"/>
    <w:rsid w:val="00B44A80"/>
    <w:rsid w:val="00B44B7F"/>
    <w:rsid w:val="00B45AB1"/>
    <w:rsid w:val="00B45E69"/>
    <w:rsid w:val="00B4680A"/>
    <w:rsid w:val="00B47253"/>
    <w:rsid w:val="00B5077A"/>
    <w:rsid w:val="00B50C5A"/>
    <w:rsid w:val="00B50E7C"/>
    <w:rsid w:val="00B51249"/>
    <w:rsid w:val="00B51EC6"/>
    <w:rsid w:val="00B51EF6"/>
    <w:rsid w:val="00B51F60"/>
    <w:rsid w:val="00B52EB2"/>
    <w:rsid w:val="00B539A3"/>
    <w:rsid w:val="00B55B7F"/>
    <w:rsid w:val="00B55BF2"/>
    <w:rsid w:val="00B600D9"/>
    <w:rsid w:val="00B602D9"/>
    <w:rsid w:val="00B60781"/>
    <w:rsid w:val="00B607B9"/>
    <w:rsid w:val="00B61383"/>
    <w:rsid w:val="00B6175E"/>
    <w:rsid w:val="00B63039"/>
    <w:rsid w:val="00B630DF"/>
    <w:rsid w:val="00B63C6A"/>
    <w:rsid w:val="00B64AD2"/>
    <w:rsid w:val="00B64EB8"/>
    <w:rsid w:val="00B656D4"/>
    <w:rsid w:val="00B6595A"/>
    <w:rsid w:val="00B666F2"/>
    <w:rsid w:val="00B67E87"/>
    <w:rsid w:val="00B7027E"/>
    <w:rsid w:val="00B713AC"/>
    <w:rsid w:val="00B716AA"/>
    <w:rsid w:val="00B71D7E"/>
    <w:rsid w:val="00B71F6E"/>
    <w:rsid w:val="00B720A0"/>
    <w:rsid w:val="00B72DF9"/>
    <w:rsid w:val="00B73C34"/>
    <w:rsid w:val="00B744EC"/>
    <w:rsid w:val="00B74737"/>
    <w:rsid w:val="00B7522A"/>
    <w:rsid w:val="00B755E8"/>
    <w:rsid w:val="00B759A2"/>
    <w:rsid w:val="00B76119"/>
    <w:rsid w:val="00B76542"/>
    <w:rsid w:val="00B7726E"/>
    <w:rsid w:val="00B7783D"/>
    <w:rsid w:val="00B80039"/>
    <w:rsid w:val="00B80099"/>
    <w:rsid w:val="00B80676"/>
    <w:rsid w:val="00B807CC"/>
    <w:rsid w:val="00B80D59"/>
    <w:rsid w:val="00B81035"/>
    <w:rsid w:val="00B81881"/>
    <w:rsid w:val="00B819A2"/>
    <w:rsid w:val="00B8225D"/>
    <w:rsid w:val="00B824E4"/>
    <w:rsid w:val="00B82C66"/>
    <w:rsid w:val="00B836D7"/>
    <w:rsid w:val="00B83859"/>
    <w:rsid w:val="00B84EA7"/>
    <w:rsid w:val="00B864BE"/>
    <w:rsid w:val="00B867B7"/>
    <w:rsid w:val="00B87F8E"/>
    <w:rsid w:val="00B90766"/>
    <w:rsid w:val="00B90772"/>
    <w:rsid w:val="00B90935"/>
    <w:rsid w:val="00B90D37"/>
    <w:rsid w:val="00B9129E"/>
    <w:rsid w:val="00B91393"/>
    <w:rsid w:val="00B91720"/>
    <w:rsid w:val="00B92247"/>
    <w:rsid w:val="00B934CD"/>
    <w:rsid w:val="00B935F9"/>
    <w:rsid w:val="00B943F0"/>
    <w:rsid w:val="00B946ED"/>
    <w:rsid w:val="00B953A1"/>
    <w:rsid w:val="00B961E3"/>
    <w:rsid w:val="00B97AE4"/>
    <w:rsid w:val="00B97BE7"/>
    <w:rsid w:val="00BA0154"/>
    <w:rsid w:val="00BA07D5"/>
    <w:rsid w:val="00BA10AB"/>
    <w:rsid w:val="00BA1768"/>
    <w:rsid w:val="00BA17A0"/>
    <w:rsid w:val="00BA1BAD"/>
    <w:rsid w:val="00BA32B0"/>
    <w:rsid w:val="00BA33DC"/>
    <w:rsid w:val="00BA49CD"/>
    <w:rsid w:val="00BA4E6C"/>
    <w:rsid w:val="00BA53BF"/>
    <w:rsid w:val="00BA5E8F"/>
    <w:rsid w:val="00BA5EDE"/>
    <w:rsid w:val="00BA62F0"/>
    <w:rsid w:val="00BA633F"/>
    <w:rsid w:val="00BA7D45"/>
    <w:rsid w:val="00BA7EA9"/>
    <w:rsid w:val="00BB120D"/>
    <w:rsid w:val="00BB1884"/>
    <w:rsid w:val="00BB230B"/>
    <w:rsid w:val="00BB239B"/>
    <w:rsid w:val="00BB271A"/>
    <w:rsid w:val="00BB38B8"/>
    <w:rsid w:val="00BB4052"/>
    <w:rsid w:val="00BB46B7"/>
    <w:rsid w:val="00BB5BB7"/>
    <w:rsid w:val="00BB60CC"/>
    <w:rsid w:val="00BB6554"/>
    <w:rsid w:val="00BB65E2"/>
    <w:rsid w:val="00BB66E5"/>
    <w:rsid w:val="00BB71AF"/>
    <w:rsid w:val="00BB78D3"/>
    <w:rsid w:val="00BB7C06"/>
    <w:rsid w:val="00BC0E85"/>
    <w:rsid w:val="00BC13A1"/>
    <w:rsid w:val="00BC22F8"/>
    <w:rsid w:val="00BC2FB3"/>
    <w:rsid w:val="00BC33C3"/>
    <w:rsid w:val="00BC3B10"/>
    <w:rsid w:val="00BC4529"/>
    <w:rsid w:val="00BC47C5"/>
    <w:rsid w:val="00BC498D"/>
    <w:rsid w:val="00BC4CF9"/>
    <w:rsid w:val="00BC4D8E"/>
    <w:rsid w:val="00BC526A"/>
    <w:rsid w:val="00BC6021"/>
    <w:rsid w:val="00BC61AD"/>
    <w:rsid w:val="00BC7CAE"/>
    <w:rsid w:val="00BD015D"/>
    <w:rsid w:val="00BD0400"/>
    <w:rsid w:val="00BD0417"/>
    <w:rsid w:val="00BD11AA"/>
    <w:rsid w:val="00BD1CF9"/>
    <w:rsid w:val="00BD28CD"/>
    <w:rsid w:val="00BD2B4E"/>
    <w:rsid w:val="00BD3139"/>
    <w:rsid w:val="00BD3187"/>
    <w:rsid w:val="00BD348C"/>
    <w:rsid w:val="00BD42C8"/>
    <w:rsid w:val="00BD4608"/>
    <w:rsid w:val="00BD4D8D"/>
    <w:rsid w:val="00BD50A9"/>
    <w:rsid w:val="00BD58E2"/>
    <w:rsid w:val="00BD5C25"/>
    <w:rsid w:val="00BD68C2"/>
    <w:rsid w:val="00BD69B1"/>
    <w:rsid w:val="00BD6FEE"/>
    <w:rsid w:val="00BD73B5"/>
    <w:rsid w:val="00BD764F"/>
    <w:rsid w:val="00BE056F"/>
    <w:rsid w:val="00BE0982"/>
    <w:rsid w:val="00BE0BE6"/>
    <w:rsid w:val="00BE0F2A"/>
    <w:rsid w:val="00BE1150"/>
    <w:rsid w:val="00BE27B8"/>
    <w:rsid w:val="00BE30C2"/>
    <w:rsid w:val="00BE3918"/>
    <w:rsid w:val="00BE3A86"/>
    <w:rsid w:val="00BE3F0B"/>
    <w:rsid w:val="00BE587A"/>
    <w:rsid w:val="00BE5DA7"/>
    <w:rsid w:val="00BE6999"/>
    <w:rsid w:val="00BE6A52"/>
    <w:rsid w:val="00BE705F"/>
    <w:rsid w:val="00BF0386"/>
    <w:rsid w:val="00BF130F"/>
    <w:rsid w:val="00BF1706"/>
    <w:rsid w:val="00BF2ACD"/>
    <w:rsid w:val="00BF3825"/>
    <w:rsid w:val="00BF38C1"/>
    <w:rsid w:val="00BF407C"/>
    <w:rsid w:val="00BF4B72"/>
    <w:rsid w:val="00BF4BD6"/>
    <w:rsid w:val="00BF62AB"/>
    <w:rsid w:val="00BF6D5F"/>
    <w:rsid w:val="00BF7036"/>
    <w:rsid w:val="00BF76B2"/>
    <w:rsid w:val="00C00240"/>
    <w:rsid w:val="00C0153C"/>
    <w:rsid w:val="00C01AAC"/>
    <w:rsid w:val="00C01F81"/>
    <w:rsid w:val="00C0556E"/>
    <w:rsid w:val="00C05D4C"/>
    <w:rsid w:val="00C06E2E"/>
    <w:rsid w:val="00C07B8A"/>
    <w:rsid w:val="00C1045B"/>
    <w:rsid w:val="00C10707"/>
    <w:rsid w:val="00C10FD4"/>
    <w:rsid w:val="00C11555"/>
    <w:rsid w:val="00C122A0"/>
    <w:rsid w:val="00C132DD"/>
    <w:rsid w:val="00C13BF7"/>
    <w:rsid w:val="00C13F31"/>
    <w:rsid w:val="00C14308"/>
    <w:rsid w:val="00C1457D"/>
    <w:rsid w:val="00C146DD"/>
    <w:rsid w:val="00C147CA"/>
    <w:rsid w:val="00C14E04"/>
    <w:rsid w:val="00C15220"/>
    <w:rsid w:val="00C15789"/>
    <w:rsid w:val="00C15E13"/>
    <w:rsid w:val="00C16435"/>
    <w:rsid w:val="00C1697B"/>
    <w:rsid w:val="00C16E51"/>
    <w:rsid w:val="00C17DC4"/>
    <w:rsid w:val="00C20BB6"/>
    <w:rsid w:val="00C217DD"/>
    <w:rsid w:val="00C22075"/>
    <w:rsid w:val="00C2304E"/>
    <w:rsid w:val="00C23254"/>
    <w:rsid w:val="00C237B6"/>
    <w:rsid w:val="00C23F21"/>
    <w:rsid w:val="00C249BB"/>
    <w:rsid w:val="00C24AD8"/>
    <w:rsid w:val="00C26F4D"/>
    <w:rsid w:val="00C27451"/>
    <w:rsid w:val="00C2759C"/>
    <w:rsid w:val="00C300F0"/>
    <w:rsid w:val="00C31E0D"/>
    <w:rsid w:val="00C31F23"/>
    <w:rsid w:val="00C32024"/>
    <w:rsid w:val="00C320E4"/>
    <w:rsid w:val="00C3229A"/>
    <w:rsid w:val="00C32DF2"/>
    <w:rsid w:val="00C33889"/>
    <w:rsid w:val="00C344A4"/>
    <w:rsid w:val="00C34848"/>
    <w:rsid w:val="00C34E6E"/>
    <w:rsid w:val="00C3766C"/>
    <w:rsid w:val="00C37B45"/>
    <w:rsid w:val="00C400D0"/>
    <w:rsid w:val="00C410C5"/>
    <w:rsid w:val="00C418A9"/>
    <w:rsid w:val="00C42498"/>
    <w:rsid w:val="00C426D4"/>
    <w:rsid w:val="00C43521"/>
    <w:rsid w:val="00C443D3"/>
    <w:rsid w:val="00C449A1"/>
    <w:rsid w:val="00C44A13"/>
    <w:rsid w:val="00C45083"/>
    <w:rsid w:val="00C4511F"/>
    <w:rsid w:val="00C4619E"/>
    <w:rsid w:val="00C46684"/>
    <w:rsid w:val="00C47D6D"/>
    <w:rsid w:val="00C501A9"/>
    <w:rsid w:val="00C515C2"/>
    <w:rsid w:val="00C5180E"/>
    <w:rsid w:val="00C51CA2"/>
    <w:rsid w:val="00C530C9"/>
    <w:rsid w:val="00C53461"/>
    <w:rsid w:val="00C53F3A"/>
    <w:rsid w:val="00C550C5"/>
    <w:rsid w:val="00C55158"/>
    <w:rsid w:val="00C55285"/>
    <w:rsid w:val="00C570D6"/>
    <w:rsid w:val="00C5718F"/>
    <w:rsid w:val="00C5775D"/>
    <w:rsid w:val="00C5792C"/>
    <w:rsid w:val="00C61913"/>
    <w:rsid w:val="00C6269B"/>
    <w:rsid w:val="00C6448D"/>
    <w:rsid w:val="00C64824"/>
    <w:rsid w:val="00C64B3F"/>
    <w:rsid w:val="00C6575C"/>
    <w:rsid w:val="00C657B2"/>
    <w:rsid w:val="00C661D4"/>
    <w:rsid w:val="00C66ABC"/>
    <w:rsid w:val="00C6720E"/>
    <w:rsid w:val="00C6779B"/>
    <w:rsid w:val="00C67AC5"/>
    <w:rsid w:val="00C703B1"/>
    <w:rsid w:val="00C703DB"/>
    <w:rsid w:val="00C7163C"/>
    <w:rsid w:val="00C7211A"/>
    <w:rsid w:val="00C73428"/>
    <w:rsid w:val="00C74042"/>
    <w:rsid w:val="00C746EB"/>
    <w:rsid w:val="00C74802"/>
    <w:rsid w:val="00C74BD6"/>
    <w:rsid w:val="00C76626"/>
    <w:rsid w:val="00C771E7"/>
    <w:rsid w:val="00C802B0"/>
    <w:rsid w:val="00C80865"/>
    <w:rsid w:val="00C80ADA"/>
    <w:rsid w:val="00C80FE5"/>
    <w:rsid w:val="00C814A0"/>
    <w:rsid w:val="00C81CE0"/>
    <w:rsid w:val="00C82338"/>
    <w:rsid w:val="00C82741"/>
    <w:rsid w:val="00C840EB"/>
    <w:rsid w:val="00C850E5"/>
    <w:rsid w:val="00C85161"/>
    <w:rsid w:val="00C8594B"/>
    <w:rsid w:val="00C85A05"/>
    <w:rsid w:val="00C85DE5"/>
    <w:rsid w:val="00C8623F"/>
    <w:rsid w:val="00C866F5"/>
    <w:rsid w:val="00C91577"/>
    <w:rsid w:val="00C91EB7"/>
    <w:rsid w:val="00C91EF0"/>
    <w:rsid w:val="00C93483"/>
    <w:rsid w:val="00C94ACC"/>
    <w:rsid w:val="00C9528E"/>
    <w:rsid w:val="00C9629C"/>
    <w:rsid w:val="00C9696B"/>
    <w:rsid w:val="00C9759C"/>
    <w:rsid w:val="00C977CE"/>
    <w:rsid w:val="00CA129D"/>
    <w:rsid w:val="00CA16CD"/>
    <w:rsid w:val="00CA1703"/>
    <w:rsid w:val="00CA236A"/>
    <w:rsid w:val="00CA2A79"/>
    <w:rsid w:val="00CA2E12"/>
    <w:rsid w:val="00CA3589"/>
    <w:rsid w:val="00CA38C3"/>
    <w:rsid w:val="00CA4167"/>
    <w:rsid w:val="00CA428B"/>
    <w:rsid w:val="00CA433C"/>
    <w:rsid w:val="00CA53AB"/>
    <w:rsid w:val="00CA5542"/>
    <w:rsid w:val="00CA5662"/>
    <w:rsid w:val="00CA625D"/>
    <w:rsid w:val="00CA6491"/>
    <w:rsid w:val="00CA68D2"/>
    <w:rsid w:val="00CB00A4"/>
    <w:rsid w:val="00CB0175"/>
    <w:rsid w:val="00CB023A"/>
    <w:rsid w:val="00CB02CC"/>
    <w:rsid w:val="00CB1A44"/>
    <w:rsid w:val="00CB2949"/>
    <w:rsid w:val="00CB2A6A"/>
    <w:rsid w:val="00CB3106"/>
    <w:rsid w:val="00CB34F5"/>
    <w:rsid w:val="00CB447F"/>
    <w:rsid w:val="00CB4D4A"/>
    <w:rsid w:val="00CB5754"/>
    <w:rsid w:val="00CB5867"/>
    <w:rsid w:val="00CB743D"/>
    <w:rsid w:val="00CB74CD"/>
    <w:rsid w:val="00CC1402"/>
    <w:rsid w:val="00CC176E"/>
    <w:rsid w:val="00CC1CE0"/>
    <w:rsid w:val="00CC2817"/>
    <w:rsid w:val="00CC33E2"/>
    <w:rsid w:val="00CC34F6"/>
    <w:rsid w:val="00CC41B0"/>
    <w:rsid w:val="00CC4586"/>
    <w:rsid w:val="00CC4937"/>
    <w:rsid w:val="00CC4FB8"/>
    <w:rsid w:val="00CC526E"/>
    <w:rsid w:val="00CC5302"/>
    <w:rsid w:val="00CC5767"/>
    <w:rsid w:val="00CC583F"/>
    <w:rsid w:val="00CC5DEE"/>
    <w:rsid w:val="00CD17D3"/>
    <w:rsid w:val="00CD17EC"/>
    <w:rsid w:val="00CD2B3A"/>
    <w:rsid w:val="00CD31CA"/>
    <w:rsid w:val="00CD3802"/>
    <w:rsid w:val="00CD4439"/>
    <w:rsid w:val="00CD4FE5"/>
    <w:rsid w:val="00CD5479"/>
    <w:rsid w:val="00CD59DC"/>
    <w:rsid w:val="00CD66B2"/>
    <w:rsid w:val="00CE1704"/>
    <w:rsid w:val="00CE3646"/>
    <w:rsid w:val="00CE44B2"/>
    <w:rsid w:val="00CE542C"/>
    <w:rsid w:val="00CE6B21"/>
    <w:rsid w:val="00CE6C39"/>
    <w:rsid w:val="00CE7159"/>
    <w:rsid w:val="00CE7BD8"/>
    <w:rsid w:val="00CE7DD3"/>
    <w:rsid w:val="00CF0290"/>
    <w:rsid w:val="00CF0449"/>
    <w:rsid w:val="00CF073C"/>
    <w:rsid w:val="00CF1E1A"/>
    <w:rsid w:val="00CF21C3"/>
    <w:rsid w:val="00CF2854"/>
    <w:rsid w:val="00CF2DB4"/>
    <w:rsid w:val="00CF3ECC"/>
    <w:rsid w:val="00CF47FF"/>
    <w:rsid w:val="00CF4EC3"/>
    <w:rsid w:val="00CF581C"/>
    <w:rsid w:val="00CF60C6"/>
    <w:rsid w:val="00CF6350"/>
    <w:rsid w:val="00CF6869"/>
    <w:rsid w:val="00CF6F36"/>
    <w:rsid w:val="00D00596"/>
    <w:rsid w:val="00D00EAC"/>
    <w:rsid w:val="00D00F42"/>
    <w:rsid w:val="00D02459"/>
    <w:rsid w:val="00D02626"/>
    <w:rsid w:val="00D0321E"/>
    <w:rsid w:val="00D039F8"/>
    <w:rsid w:val="00D03F99"/>
    <w:rsid w:val="00D0401D"/>
    <w:rsid w:val="00D04B79"/>
    <w:rsid w:val="00D0543F"/>
    <w:rsid w:val="00D0557C"/>
    <w:rsid w:val="00D05641"/>
    <w:rsid w:val="00D06405"/>
    <w:rsid w:val="00D065DB"/>
    <w:rsid w:val="00D066BD"/>
    <w:rsid w:val="00D066E6"/>
    <w:rsid w:val="00D0674B"/>
    <w:rsid w:val="00D06CAF"/>
    <w:rsid w:val="00D07402"/>
    <w:rsid w:val="00D07B8C"/>
    <w:rsid w:val="00D07EF1"/>
    <w:rsid w:val="00D1103C"/>
    <w:rsid w:val="00D11570"/>
    <w:rsid w:val="00D11ECB"/>
    <w:rsid w:val="00D13E45"/>
    <w:rsid w:val="00D13F52"/>
    <w:rsid w:val="00D15106"/>
    <w:rsid w:val="00D1686B"/>
    <w:rsid w:val="00D169A7"/>
    <w:rsid w:val="00D16A3C"/>
    <w:rsid w:val="00D204C3"/>
    <w:rsid w:val="00D21062"/>
    <w:rsid w:val="00D21666"/>
    <w:rsid w:val="00D218CF"/>
    <w:rsid w:val="00D22004"/>
    <w:rsid w:val="00D2253F"/>
    <w:rsid w:val="00D235A7"/>
    <w:rsid w:val="00D237B7"/>
    <w:rsid w:val="00D23CC7"/>
    <w:rsid w:val="00D244E2"/>
    <w:rsid w:val="00D2462F"/>
    <w:rsid w:val="00D24BAD"/>
    <w:rsid w:val="00D24E6A"/>
    <w:rsid w:val="00D272F8"/>
    <w:rsid w:val="00D27352"/>
    <w:rsid w:val="00D276BA"/>
    <w:rsid w:val="00D27D6B"/>
    <w:rsid w:val="00D27E16"/>
    <w:rsid w:val="00D30510"/>
    <w:rsid w:val="00D307EA"/>
    <w:rsid w:val="00D30B6C"/>
    <w:rsid w:val="00D30D9A"/>
    <w:rsid w:val="00D30EE8"/>
    <w:rsid w:val="00D32B0F"/>
    <w:rsid w:val="00D32E14"/>
    <w:rsid w:val="00D331E8"/>
    <w:rsid w:val="00D334D8"/>
    <w:rsid w:val="00D334EC"/>
    <w:rsid w:val="00D3759A"/>
    <w:rsid w:val="00D3762A"/>
    <w:rsid w:val="00D37970"/>
    <w:rsid w:val="00D402F4"/>
    <w:rsid w:val="00D413D4"/>
    <w:rsid w:val="00D4247D"/>
    <w:rsid w:val="00D42AB6"/>
    <w:rsid w:val="00D430EC"/>
    <w:rsid w:val="00D43237"/>
    <w:rsid w:val="00D43A0F"/>
    <w:rsid w:val="00D44226"/>
    <w:rsid w:val="00D445E4"/>
    <w:rsid w:val="00D46326"/>
    <w:rsid w:val="00D46461"/>
    <w:rsid w:val="00D46A1C"/>
    <w:rsid w:val="00D46F5A"/>
    <w:rsid w:val="00D472E0"/>
    <w:rsid w:val="00D473F8"/>
    <w:rsid w:val="00D474E0"/>
    <w:rsid w:val="00D50098"/>
    <w:rsid w:val="00D5017B"/>
    <w:rsid w:val="00D5093A"/>
    <w:rsid w:val="00D5103D"/>
    <w:rsid w:val="00D513C0"/>
    <w:rsid w:val="00D51442"/>
    <w:rsid w:val="00D52A73"/>
    <w:rsid w:val="00D53AF7"/>
    <w:rsid w:val="00D55442"/>
    <w:rsid w:val="00D55501"/>
    <w:rsid w:val="00D55B7D"/>
    <w:rsid w:val="00D5618C"/>
    <w:rsid w:val="00D5665C"/>
    <w:rsid w:val="00D569FB"/>
    <w:rsid w:val="00D57232"/>
    <w:rsid w:val="00D579C6"/>
    <w:rsid w:val="00D60BB8"/>
    <w:rsid w:val="00D6198C"/>
    <w:rsid w:val="00D6225D"/>
    <w:rsid w:val="00D62FDF"/>
    <w:rsid w:val="00D63DF9"/>
    <w:rsid w:val="00D63E95"/>
    <w:rsid w:val="00D67B3A"/>
    <w:rsid w:val="00D67EE3"/>
    <w:rsid w:val="00D7160B"/>
    <w:rsid w:val="00D71B6E"/>
    <w:rsid w:val="00D71F67"/>
    <w:rsid w:val="00D733A0"/>
    <w:rsid w:val="00D73473"/>
    <w:rsid w:val="00D7386F"/>
    <w:rsid w:val="00D74903"/>
    <w:rsid w:val="00D76015"/>
    <w:rsid w:val="00D76CFD"/>
    <w:rsid w:val="00D7750B"/>
    <w:rsid w:val="00D77DE0"/>
    <w:rsid w:val="00D82211"/>
    <w:rsid w:val="00D822E9"/>
    <w:rsid w:val="00D82C13"/>
    <w:rsid w:val="00D83006"/>
    <w:rsid w:val="00D8308F"/>
    <w:rsid w:val="00D8392A"/>
    <w:rsid w:val="00D84CE4"/>
    <w:rsid w:val="00D85878"/>
    <w:rsid w:val="00D85CA3"/>
    <w:rsid w:val="00D86388"/>
    <w:rsid w:val="00D87CA5"/>
    <w:rsid w:val="00D91977"/>
    <w:rsid w:val="00D91B82"/>
    <w:rsid w:val="00D9215A"/>
    <w:rsid w:val="00D93666"/>
    <w:rsid w:val="00D945CE"/>
    <w:rsid w:val="00D949FD"/>
    <w:rsid w:val="00D94CF1"/>
    <w:rsid w:val="00D951AE"/>
    <w:rsid w:val="00D962B2"/>
    <w:rsid w:val="00D9682C"/>
    <w:rsid w:val="00D97222"/>
    <w:rsid w:val="00D97F0F"/>
    <w:rsid w:val="00D97F50"/>
    <w:rsid w:val="00DA026B"/>
    <w:rsid w:val="00DA1237"/>
    <w:rsid w:val="00DA1430"/>
    <w:rsid w:val="00DA198C"/>
    <w:rsid w:val="00DA1B82"/>
    <w:rsid w:val="00DA5474"/>
    <w:rsid w:val="00DA5890"/>
    <w:rsid w:val="00DA67E8"/>
    <w:rsid w:val="00DA7EE3"/>
    <w:rsid w:val="00DB017B"/>
    <w:rsid w:val="00DB0244"/>
    <w:rsid w:val="00DB2333"/>
    <w:rsid w:val="00DB3CAB"/>
    <w:rsid w:val="00DB47C4"/>
    <w:rsid w:val="00DB55D8"/>
    <w:rsid w:val="00DB6B33"/>
    <w:rsid w:val="00DB74A3"/>
    <w:rsid w:val="00DB766C"/>
    <w:rsid w:val="00DB7EA8"/>
    <w:rsid w:val="00DC0310"/>
    <w:rsid w:val="00DC091C"/>
    <w:rsid w:val="00DC1C04"/>
    <w:rsid w:val="00DC265C"/>
    <w:rsid w:val="00DC30EC"/>
    <w:rsid w:val="00DC34D6"/>
    <w:rsid w:val="00DC4280"/>
    <w:rsid w:val="00DC4DFD"/>
    <w:rsid w:val="00DC520E"/>
    <w:rsid w:val="00DC56EA"/>
    <w:rsid w:val="00DC5787"/>
    <w:rsid w:val="00DC5C3E"/>
    <w:rsid w:val="00DC72ED"/>
    <w:rsid w:val="00DD05F4"/>
    <w:rsid w:val="00DD07E5"/>
    <w:rsid w:val="00DD1470"/>
    <w:rsid w:val="00DD2B0A"/>
    <w:rsid w:val="00DD3579"/>
    <w:rsid w:val="00DD3658"/>
    <w:rsid w:val="00DD4BB8"/>
    <w:rsid w:val="00DD7297"/>
    <w:rsid w:val="00DD7E0A"/>
    <w:rsid w:val="00DE0ACE"/>
    <w:rsid w:val="00DE0D83"/>
    <w:rsid w:val="00DE1B94"/>
    <w:rsid w:val="00DE233F"/>
    <w:rsid w:val="00DE2D27"/>
    <w:rsid w:val="00DE2EDF"/>
    <w:rsid w:val="00DE4107"/>
    <w:rsid w:val="00DE45F2"/>
    <w:rsid w:val="00DE4759"/>
    <w:rsid w:val="00DE6009"/>
    <w:rsid w:val="00DE6702"/>
    <w:rsid w:val="00DE70E2"/>
    <w:rsid w:val="00DF0A5F"/>
    <w:rsid w:val="00DF1477"/>
    <w:rsid w:val="00DF2536"/>
    <w:rsid w:val="00DF2BF2"/>
    <w:rsid w:val="00DF3368"/>
    <w:rsid w:val="00DF3DDE"/>
    <w:rsid w:val="00DF3FD5"/>
    <w:rsid w:val="00DF4DD3"/>
    <w:rsid w:val="00DF5B4E"/>
    <w:rsid w:val="00DF5C98"/>
    <w:rsid w:val="00DF5E55"/>
    <w:rsid w:val="00DF6661"/>
    <w:rsid w:val="00DF69EB"/>
    <w:rsid w:val="00DF720E"/>
    <w:rsid w:val="00DF726D"/>
    <w:rsid w:val="00DF75D6"/>
    <w:rsid w:val="00DF7643"/>
    <w:rsid w:val="00E00658"/>
    <w:rsid w:val="00E0097A"/>
    <w:rsid w:val="00E00A41"/>
    <w:rsid w:val="00E00CA2"/>
    <w:rsid w:val="00E00D8E"/>
    <w:rsid w:val="00E01BF3"/>
    <w:rsid w:val="00E027A5"/>
    <w:rsid w:val="00E02EC6"/>
    <w:rsid w:val="00E0345B"/>
    <w:rsid w:val="00E051BE"/>
    <w:rsid w:val="00E05DC1"/>
    <w:rsid w:val="00E073FF"/>
    <w:rsid w:val="00E108B0"/>
    <w:rsid w:val="00E114B0"/>
    <w:rsid w:val="00E12A04"/>
    <w:rsid w:val="00E12A4F"/>
    <w:rsid w:val="00E1325D"/>
    <w:rsid w:val="00E13BDE"/>
    <w:rsid w:val="00E1460E"/>
    <w:rsid w:val="00E163CD"/>
    <w:rsid w:val="00E1651D"/>
    <w:rsid w:val="00E16570"/>
    <w:rsid w:val="00E178D3"/>
    <w:rsid w:val="00E17CDB"/>
    <w:rsid w:val="00E20096"/>
    <w:rsid w:val="00E2206F"/>
    <w:rsid w:val="00E220BC"/>
    <w:rsid w:val="00E225D2"/>
    <w:rsid w:val="00E2270C"/>
    <w:rsid w:val="00E23617"/>
    <w:rsid w:val="00E23E39"/>
    <w:rsid w:val="00E23E5B"/>
    <w:rsid w:val="00E247DD"/>
    <w:rsid w:val="00E2488D"/>
    <w:rsid w:val="00E24A03"/>
    <w:rsid w:val="00E24E53"/>
    <w:rsid w:val="00E25D81"/>
    <w:rsid w:val="00E261ED"/>
    <w:rsid w:val="00E263A9"/>
    <w:rsid w:val="00E2642D"/>
    <w:rsid w:val="00E26A99"/>
    <w:rsid w:val="00E305F2"/>
    <w:rsid w:val="00E31D08"/>
    <w:rsid w:val="00E31DD5"/>
    <w:rsid w:val="00E32118"/>
    <w:rsid w:val="00E322BD"/>
    <w:rsid w:val="00E32547"/>
    <w:rsid w:val="00E32B25"/>
    <w:rsid w:val="00E335E2"/>
    <w:rsid w:val="00E3459C"/>
    <w:rsid w:val="00E346CF"/>
    <w:rsid w:val="00E358AC"/>
    <w:rsid w:val="00E35F29"/>
    <w:rsid w:val="00E3655D"/>
    <w:rsid w:val="00E36D08"/>
    <w:rsid w:val="00E36D67"/>
    <w:rsid w:val="00E379B1"/>
    <w:rsid w:val="00E37C65"/>
    <w:rsid w:val="00E37F94"/>
    <w:rsid w:val="00E4010F"/>
    <w:rsid w:val="00E41295"/>
    <w:rsid w:val="00E41B1B"/>
    <w:rsid w:val="00E4209E"/>
    <w:rsid w:val="00E4286A"/>
    <w:rsid w:val="00E42B42"/>
    <w:rsid w:val="00E43915"/>
    <w:rsid w:val="00E44AB4"/>
    <w:rsid w:val="00E44D80"/>
    <w:rsid w:val="00E456F8"/>
    <w:rsid w:val="00E45C70"/>
    <w:rsid w:val="00E47DE5"/>
    <w:rsid w:val="00E50436"/>
    <w:rsid w:val="00E50506"/>
    <w:rsid w:val="00E50558"/>
    <w:rsid w:val="00E52043"/>
    <w:rsid w:val="00E53BA1"/>
    <w:rsid w:val="00E53EF1"/>
    <w:rsid w:val="00E54205"/>
    <w:rsid w:val="00E546B8"/>
    <w:rsid w:val="00E55276"/>
    <w:rsid w:val="00E55284"/>
    <w:rsid w:val="00E55607"/>
    <w:rsid w:val="00E55915"/>
    <w:rsid w:val="00E55ED0"/>
    <w:rsid w:val="00E56030"/>
    <w:rsid w:val="00E56451"/>
    <w:rsid w:val="00E568B4"/>
    <w:rsid w:val="00E575EF"/>
    <w:rsid w:val="00E57CC4"/>
    <w:rsid w:val="00E57F76"/>
    <w:rsid w:val="00E61BAD"/>
    <w:rsid w:val="00E62B08"/>
    <w:rsid w:val="00E62F5D"/>
    <w:rsid w:val="00E6360C"/>
    <w:rsid w:val="00E641DE"/>
    <w:rsid w:val="00E64E6E"/>
    <w:rsid w:val="00E66022"/>
    <w:rsid w:val="00E66544"/>
    <w:rsid w:val="00E66990"/>
    <w:rsid w:val="00E679EC"/>
    <w:rsid w:val="00E67B85"/>
    <w:rsid w:val="00E7036C"/>
    <w:rsid w:val="00E704DF"/>
    <w:rsid w:val="00E73300"/>
    <w:rsid w:val="00E73DFC"/>
    <w:rsid w:val="00E74DE6"/>
    <w:rsid w:val="00E751D9"/>
    <w:rsid w:val="00E7576D"/>
    <w:rsid w:val="00E7599B"/>
    <w:rsid w:val="00E75A7A"/>
    <w:rsid w:val="00E75C2E"/>
    <w:rsid w:val="00E779DA"/>
    <w:rsid w:val="00E810BE"/>
    <w:rsid w:val="00E814BA"/>
    <w:rsid w:val="00E818E3"/>
    <w:rsid w:val="00E81A9D"/>
    <w:rsid w:val="00E82805"/>
    <w:rsid w:val="00E82A88"/>
    <w:rsid w:val="00E82D72"/>
    <w:rsid w:val="00E82F85"/>
    <w:rsid w:val="00E8310A"/>
    <w:rsid w:val="00E83580"/>
    <w:rsid w:val="00E835ED"/>
    <w:rsid w:val="00E83BE2"/>
    <w:rsid w:val="00E84896"/>
    <w:rsid w:val="00E84BD3"/>
    <w:rsid w:val="00E84D61"/>
    <w:rsid w:val="00E84E30"/>
    <w:rsid w:val="00E8500D"/>
    <w:rsid w:val="00E858D0"/>
    <w:rsid w:val="00E8638C"/>
    <w:rsid w:val="00E8695C"/>
    <w:rsid w:val="00E86A16"/>
    <w:rsid w:val="00E87490"/>
    <w:rsid w:val="00E87643"/>
    <w:rsid w:val="00E87BB4"/>
    <w:rsid w:val="00E87D22"/>
    <w:rsid w:val="00E87FA7"/>
    <w:rsid w:val="00E92925"/>
    <w:rsid w:val="00E93095"/>
    <w:rsid w:val="00E94514"/>
    <w:rsid w:val="00E94FC4"/>
    <w:rsid w:val="00E95304"/>
    <w:rsid w:val="00E9568C"/>
    <w:rsid w:val="00E95C61"/>
    <w:rsid w:val="00E96864"/>
    <w:rsid w:val="00E96B98"/>
    <w:rsid w:val="00E97114"/>
    <w:rsid w:val="00E9752A"/>
    <w:rsid w:val="00E978D9"/>
    <w:rsid w:val="00EA017D"/>
    <w:rsid w:val="00EA0405"/>
    <w:rsid w:val="00EA0D26"/>
    <w:rsid w:val="00EA0F83"/>
    <w:rsid w:val="00EA1D7D"/>
    <w:rsid w:val="00EA2814"/>
    <w:rsid w:val="00EA2A99"/>
    <w:rsid w:val="00EA36FC"/>
    <w:rsid w:val="00EA4FDD"/>
    <w:rsid w:val="00EA5038"/>
    <w:rsid w:val="00EA75E2"/>
    <w:rsid w:val="00EA775B"/>
    <w:rsid w:val="00EA7D0F"/>
    <w:rsid w:val="00EB020C"/>
    <w:rsid w:val="00EB032E"/>
    <w:rsid w:val="00EB0519"/>
    <w:rsid w:val="00EB0AA0"/>
    <w:rsid w:val="00EB0AE7"/>
    <w:rsid w:val="00EB114C"/>
    <w:rsid w:val="00EB1B17"/>
    <w:rsid w:val="00EB2530"/>
    <w:rsid w:val="00EB2597"/>
    <w:rsid w:val="00EB3D2B"/>
    <w:rsid w:val="00EB441A"/>
    <w:rsid w:val="00EB448C"/>
    <w:rsid w:val="00EB4D98"/>
    <w:rsid w:val="00EB68CF"/>
    <w:rsid w:val="00EB7540"/>
    <w:rsid w:val="00EC0DE2"/>
    <w:rsid w:val="00EC1082"/>
    <w:rsid w:val="00EC1C12"/>
    <w:rsid w:val="00EC2D53"/>
    <w:rsid w:val="00EC2ED2"/>
    <w:rsid w:val="00EC3DDC"/>
    <w:rsid w:val="00EC3FC8"/>
    <w:rsid w:val="00EC4535"/>
    <w:rsid w:val="00EC4AC2"/>
    <w:rsid w:val="00EC4B73"/>
    <w:rsid w:val="00EC5609"/>
    <w:rsid w:val="00EC5770"/>
    <w:rsid w:val="00EC5AC6"/>
    <w:rsid w:val="00ED07BA"/>
    <w:rsid w:val="00ED0AF4"/>
    <w:rsid w:val="00ED0FD6"/>
    <w:rsid w:val="00ED1124"/>
    <w:rsid w:val="00ED1B97"/>
    <w:rsid w:val="00ED27EC"/>
    <w:rsid w:val="00ED2A3A"/>
    <w:rsid w:val="00ED2FAC"/>
    <w:rsid w:val="00ED354D"/>
    <w:rsid w:val="00ED4BDF"/>
    <w:rsid w:val="00ED4ED9"/>
    <w:rsid w:val="00ED4FCD"/>
    <w:rsid w:val="00ED523F"/>
    <w:rsid w:val="00ED532A"/>
    <w:rsid w:val="00ED5942"/>
    <w:rsid w:val="00ED6506"/>
    <w:rsid w:val="00ED6941"/>
    <w:rsid w:val="00ED72B3"/>
    <w:rsid w:val="00ED77D0"/>
    <w:rsid w:val="00ED7F88"/>
    <w:rsid w:val="00EE0698"/>
    <w:rsid w:val="00EE0942"/>
    <w:rsid w:val="00EE139C"/>
    <w:rsid w:val="00EE1544"/>
    <w:rsid w:val="00EE1A85"/>
    <w:rsid w:val="00EE1AE8"/>
    <w:rsid w:val="00EE28EE"/>
    <w:rsid w:val="00EE3B88"/>
    <w:rsid w:val="00EE3EB3"/>
    <w:rsid w:val="00EE3EDC"/>
    <w:rsid w:val="00EE3FA1"/>
    <w:rsid w:val="00EE51B5"/>
    <w:rsid w:val="00EE54B8"/>
    <w:rsid w:val="00EE5A0E"/>
    <w:rsid w:val="00EE5AB4"/>
    <w:rsid w:val="00EE60A0"/>
    <w:rsid w:val="00EF0089"/>
    <w:rsid w:val="00EF0905"/>
    <w:rsid w:val="00EF0D93"/>
    <w:rsid w:val="00EF1C25"/>
    <w:rsid w:val="00EF1C86"/>
    <w:rsid w:val="00EF1D1F"/>
    <w:rsid w:val="00EF270F"/>
    <w:rsid w:val="00EF3E8B"/>
    <w:rsid w:val="00EF46F9"/>
    <w:rsid w:val="00EF636E"/>
    <w:rsid w:val="00EF65BF"/>
    <w:rsid w:val="00EF767F"/>
    <w:rsid w:val="00EF7D47"/>
    <w:rsid w:val="00F01E4C"/>
    <w:rsid w:val="00F0208D"/>
    <w:rsid w:val="00F02097"/>
    <w:rsid w:val="00F02EFD"/>
    <w:rsid w:val="00F0331D"/>
    <w:rsid w:val="00F033A2"/>
    <w:rsid w:val="00F03AE4"/>
    <w:rsid w:val="00F052C4"/>
    <w:rsid w:val="00F05543"/>
    <w:rsid w:val="00F05618"/>
    <w:rsid w:val="00F05D51"/>
    <w:rsid w:val="00F05E6A"/>
    <w:rsid w:val="00F07CBD"/>
    <w:rsid w:val="00F10F97"/>
    <w:rsid w:val="00F13361"/>
    <w:rsid w:val="00F13634"/>
    <w:rsid w:val="00F14E41"/>
    <w:rsid w:val="00F154AF"/>
    <w:rsid w:val="00F15D2A"/>
    <w:rsid w:val="00F15E70"/>
    <w:rsid w:val="00F2122C"/>
    <w:rsid w:val="00F2241A"/>
    <w:rsid w:val="00F22730"/>
    <w:rsid w:val="00F229B7"/>
    <w:rsid w:val="00F22D6D"/>
    <w:rsid w:val="00F2368B"/>
    <w:rsid w:val="00F23AD6"/>
    <w:rsid w:val="00F2432B"/>
    <w:rsid w:val="00F24944"/>
    <w:rsid w:val="00F251CF"/>
    <w:rsid w:val="00F25478"/>
    <w:rsid w:val="00F25BCF"/>
    <w:rsid w:val="00F27662"/>
    <w:rsid w:val="00F2767B"/>
    <w:rsid w:val="00F27DBD"/>
    <w:rsid w:val="00F303BF"/>
    <w:rsid w:val="00F3099B"/>
    <w:rsid w:val="00F3133F"/>
    <w:rsid w:val="00F3154E"/>
    <w:rsid w:val="00F3164A"/>
    <w:rsid w:val="00F31751"/>
    <w:rsid w:val="00F31757"/>
    <w:rsid w:val="00F3184E"/>
    <w:rsid w:val="00F32245"/>
    <w:rsid w:val="00F32717"/>
    <w:rsid w:val="00F32B81"/>
    <w:rsid w:val="00F33270"/>
    <w:rsid w:val="00F337D7"/>
    <w:rsid w:val="00F3497B"/>
    <w:rsid w:val="00F34C26"/>
    <w:rsid w:val="00F356A1"/>
    <w:rsid w:val="00F358B0"/>
    <w:rsid w:val="00F36AB8"/>
    <w:rsid w:val="00F371DD"/>
    <w:rsid w:val="00F37BFF"/>
    <w:rsid w:val="00F37F63"/>
    <w:rsid w:val="00F4143F"/>
    <w:rsid w:val="00F41AFE"/>
    <w:rsid w:val="00F4229B"/>
    <w:rsid w:val="00F4229E"/>
    <w:rsid w:val="00F422FD"/>
    <w:rsid w:val="00F42489"/>
    <w:rsid w:val="00F449BE"/>
    <w:rsid w:val="00F44A4D"/>
    <w:rsid w:val="00F46D24"/>
    <w:rsid w:val="00F47464"/>
    <w:rsid w:val="00F5021F"/>
    <w:rsid w:val="00F50226"/>
    <w:rsid w:val="00F507AF"/>
    <w:rsid w:val="00F50A1A"/>
    <w:rsid w:val="00F50D60"/>
    <w:rsid w:val="00F51187"/>
    <w:rsid w:val="00F5260F"/>
    <w:rsid w:val="00F52929"/>
    <w:rsid w:val="00F52A9C"/>
    <w:rsid w:val="00F52CE3"/>
    <w:rsid w:val="00F536B0"/>
    <w:rsid w:val="00F5373A"/>
    <w:rsid w:val="00F53DC4"/>
    <w:rsid w:val="00F54A0F"/>
    <w:rsid w:val="00F55076"/>
    <w:rsid w:val="00F55743"/>
    <w:rsid w:val="00F55AFE"/>
    <w:rsid w:val="00F5699B"/>
    <w:rsid w:val="00F56B28"/>
    <w:rsid w:val="00F56F0E"/>
    <w:rsid w:val="00F570F0"/>
    <w:rsid w:val="00F57554"/>
    <w:rsid w:val="00F60093"/>
    <w:rsid w:val="00F605F3"/>
    <w:rsid w:val="00F60C00"/>
    <w:rsid w:val="00F6123B"/>
    <w:rsid w:val="00F6152F"/>
    <w:rsid w:val="00F61AF2"/>
    <w:rsid w:val="00F62377"/>
    <w:rsid w:val="00F6237D"/>
    <w:rsid w:val="00F64CD4"/>
    <w:rsid w:val="00F658BC"/>
    <w:rsid w:val="00F665EC"/>
    <w:rsid w:val="00F671E0"/>
    <w:rsid w:val="00F70433"/>
    <w:rsid w:val="00F70525"/>
    <w:rsid w:val="00F70FE3"/>
    <w:rsid w:val="00F71A89"/>
    <w:rsid w:val="00F71E19"/>
    <w:rsid w:val="00F71E7D"/>
    <w:rsid w:val="00F72D78"/>
    <w:rsid w:val="00F73B31"/>
    <w:rsid w:val="00F73C4B"/>
    <w:rsid w:val="00F746E5"/>
    <w:rsid w:val="00F74891"/>
    <w:rsid w:val="00F74CBA"/>
    <w:rsid w:val="00F75339"/>
    <w:rsid w:val="00F7564B"/>
    <w:rsid w:val="00F7676F"/>
    <w:rsid w:val="00F76BE2"/>
    <w:rsid w:val="00F77456"/>
    <w:rsid w:val="00F77879"/>
    <w:rsid w:val="00F8030E"/>
    <w:rsid w:val="00F81FC4"/>
    <w:rsid w:val="00F820C7"/>
    <w:rsid w:val="00F8243F"/>
    <w:rsid w:val="00F824E8"/>
    <w:rsid w:val="00F82EAD"/>
    <w:rsid w:val="00F83732"/>
    <w:rsid w:val="00F849C1"/>
    <w:rsid w:val="00F85E33"/>
    <w:rsid w:val="00F8768D"/>
    <w:rsid w:val="00F87947"/>
    <w:rsid w:val="00F90DBC"/>
    <w:rsid w:val="00F90DE1"/>
    <w:rsid w:val="00F91BEA"/>
    <w:rsid w:val="00F91FA7"/>
    <w:rsid w:val="00F925F3"/>
    <w:rsid w:val="00F92B82"/>
    <w:rsid w:val="00F93007"/>
    <w:rsid w:val="00F9484D"/>
    <w:rsid w:val="00F9560B"/>
    <w:rsid w:val="00F9578F"/>
    <w:rsid w:val="00F95C32"/>
    <w:rsid w:val="00F96764"/>
    <w:rsid w:val="00F96920"/>
    <w:rsid w:val="00F975A2"/>
    <w:rsid w:val="00F9780B"/>
    <w:rsid w:val="00F97A6F"/>
    <w:rsid w:val="00F97B48"/>
    <w:rsid w:val="00FA0B4B"/>
    <w:rsid w:val="00FA0E46"/>
    <w:rsid w:val="00FA1BE2"/>
    <w:rsid w:val="00FA2248"/>
    <w:rsid w:val="00FA2353"/>
    <w:rsid w:val="00FA2AFA"/>
    <w:rsid w:val="00FA2AFD"/>
    <w:rsid w:val="00FA3748"/>
    <w:rsid w:val="00FA4F15"/>
    <w:rsid w:val="00FB0696"/>
    <w:rsid w:val="00FB1C0C"/>
    <w:rsid w:val="00FB27DF"/>
    <w:rsid w:val="00FB417E"/>
    <w:rsid w:val="00FB41BF"/>
    <w:rsid w:val="00FB4651"/>
    <w:rsid w:val="00FB587B"/>
    <w:rsid w:val="00FB5AD5"/>
    <w:rsid w:val="00FB6126"/>
    <w:rsid w:val="00FB6717"/>
    <w:rsid w:val="00FB7082"/>
    <w:rsid w:val="00FB72BF"/>
    <w:rsid w:val="00FB73B3"/>
    <w:rsid w:val="00FC04CA"/>
    <w:rsid w:val="00FC0E4B"/>
    <w:rsid w:val="00FC1773"/>
    <w:rsid w:val="00FC26D7"/>
    <w:rsid w:val="00FC2975"/>
    <w:rsid w:val="00FC2A75"/>
    <w:rsid w:val="00FC3C0A"/>
    <w:rsid w:val="00FC5C3D"/>
    <w:rsid w:val="00FC6E0E"/>
    <w:rsid w:val="00FC6FFA"/>
    <w:rsid w:val="00FC710F"/>
    <w:rsid w:val="00FC72D6"/>
    <w:rsid w:val="00FC797F"/>
    <w:rsid w:val="00FC7CF4"/>
    <w:rsid w:val="00FD0574"/>
    <w:rsid w:val="00FD06F2"/>
    <w:rsid w:val="00FD0D86"/>
    <w:rsid w:val="00FD1813"/>
    <w:rsid w:val="00FD193B"/>
    <w:rsid w:val="00FD1940"/>
    <w:rsid w:val="00FD1C08"/>
    <w:rsid w:val="00FD3C80"/>
    <w:rsid w:val="00FD5866"/>
    <w:rsid w:val="00FD5FF8"/>
    <w:rsid w:val="00FD653F"/>
    <w:rsid w:val="00FD66B7"/>
    <w:rsid w:val="00FD722F"/>
    <w:rsid w:val="00FD7947"/>
    <w:rsid w:val="00FE0005"/>
    <w:rsid w:val="00FE1447"/>
    <w:rsid w:val="00FE19A6"/>
    <w:rsid w:val="00FE1D32"/>
    <w:rsid w:val="00FE1E6A"/>
    <w:rsid w:val="00FE2A48"/>
    <w:rsid w:val="00FE2DA9"/>
    <w:rsid w:val="00FE3033"/>
    <w:rsid w:val="00FE31E1"/>
    <w:rsid w:val="00FE333B"/>
    <w:rsid w:val="00FE3C88"/>
    <w:rsid w:val="00FE4409"/>
    <w:rsid w:val="00FE4DEA"/>
    <w:rsid w:val="00FE58FE"/>
    <w:rsid w:val="00FE697A"/>
    <w:rsid w:val="00FE7E78"/>
    <w:rsid w:val="00FF0AEA"/>
    <w:rsid w:val="00FF2F9F"/>
    <w:rsid w:val="00FF394D"/>
    <w:rsid w:val="00FF4687"/>
    <w:rsid w:val="00FF4734"/>
    <w:rsid w:val="00FF477B"/>
    <w:rsid w:val="00FF4D52"/>
    <w:rsid w:val="00FF53C4"/>
    <w:rsid w:val="00FF5A92"/>
    <w:rsid w:val="00FF69B8"/>
    <w:rsid w:val="00FF70EB"/>
    <w:rsid w:val="00FF799B"/>
    <w:rsid w:val="00FF7ACF"/>
    <w:rsid w:val="00FF7C1E"/>
    <w:rsid w:val="00FF7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6570"/>
    <w:rPr>
      <w:sz w:val="24"/>
      <w:szCs w:val="24"/>
    </w:rPr>
  </w:style>
  <w:style w:type="paragraph" w:styleId="Heading1">
    <w:name w:val="heading 1"/>
    <w:basedOn w:val="Normal"/>
    <w:next w:val="Normal"/>
    <w:qFormat/>
    <w:rsid w:val="00726D33"/>
    <w:pPr>
      <w:keepNext/>
      <w:outlineLvl w:val="0"/>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B91720"/>
    <w:rPr>
      <w:color w:val="0000FF"/>
      <w:u w:val="single"/>
    </w:rPr>
  </w:style>
  <w:style w:type="paragraph" w:styleId="Footer">
    <w:name w:val="footer"/>
    <w:basedOn w:val="Normal"/>
    <w:link w:val="FooterChar"/>
    <w:rsid w:val="00B91720"/>
    <w:pPr>
      <w:tabs>
        <w:tab w:val="center" w:pos="4320"/>
        <w:tab w:val="right" w:pos="8640"/>
      </w:tabs>
    </w:p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style>
  <w:style w:type="paragraph" w:styleId="ListParagraph">
    <w:name w:val="List Paragraph"/>
    <w:basedOn w:val="Normal"/>
    <w:uiPriority w:val="34"/>
    <w:qFormat/>
    <w:rsid w:val="00412094"/>
    <w:pPr>
      <w:ind w:left="720"/>
      <w:contextualSpacing/>
    </w:pPr>
  </w:style>
  <w:style w:type="character" w:customStyle="1" w:styleId="FooterChar">
    <w:name w:val="Footer Char"/>
    <w:basedOn w:val="DefaultParagraphFont"/>
    <w:link w:val="Footer"/>
    <w:rsid w:val="00E1657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6570"/>
    <w:rPr>
      <w:sz w:val="24"/>
      <w:szCs w:val="24"/>
    </w:rPr>
  </w:style>
  <w:style w:type="paragraph" w:styleId="Heading1">
    <w:name w:val="heading 1"/>
    <w:basedOn w:val="Normal"/>
    <w:next w:val="Normal"/>
    <w:qFormat/>
    <w:rsid w:val="00726D33"/>
    <w:pPr>
      <w:keepNext/>
      <w:outlineLvl w:val="0"/>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B91720"/>
    <w:rPr>
      <w:color w:val="0000FF"/>
      <w:u w:val="single"/>
    </w:rPr>
  </w:style>
  <w:style w:type="paragraph" w:styleId="Footer">
    <w:name w:val="footer"/>
    <w:basedOn w:val="Normal"/>
    <w:link w:val="FooterChar"/>
    <w:rsid w:val="00B91720"/>
    <w:pPr>
      <w:tabs>
        <w:tab w:val="center" w:pos="4320"/>
        <w:tab w:val="right" w:pos="8640"/>
      </w:tabs>
    </w:p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style>
  <w:style w:type="paragraph" w:styleId="ListParagraph">
    <w:name w:val="List Paragraph"/>
    <w:basedOn w:val="Normal"/>
    <w:uiPriority w:val="34"/>
    <w:qFormat/>
    <w:rsid w:val="00412094"/>
    <w:pPr>
      <w:ind w:left="720"/>
      <w:contextualSpacing/>
    </w:pPr>
  </w:style>
  <w:style w:type="character" w:customStyle="1" w:styleId="FooterChar">
    <w:name w:val="Footer Char"/>
    <w:basedOn w:val="DefaultParagraphFont"/>
    <w:link w:val="Footer"/>
    <w:rsid w:val="00E165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69359">
      <w:bodyDiv w:val="1"/>
      <w:marLeft w:val="0"/>
      <w:marRight w:val="0"/>
      <w:marTop w:val="0"/>
      <w:marBottom w:val="0"/>
      <w:divBdr>
        <w:top w:val="none" w:sz="0" w:space="0" w:color="auto"/>
        <w:left w:val="none" w:sz="0" w:space="0" w:color="auto"/>
        <w:bottom w:val="none" w:sz="0" w:space="0" w:color="auto"/>
        <w:right w:val="none" w:sz="0" w:space="0" w:color="auto"/>
      </w:divBdr>
      <w:divsChild>
        <w:div w:id="481312275">
          <w:marLeft w:val="0"/>
          <w:marRight w:val="0"/>
          <w:marTop w:val="0"/>
          <w:marBottom w:val="0"/>
          <w:divBdr>
            <w:top w:val="none" w:sz="0" w:space="0" w:color="auto"/>
            <w:left w:val="none" w:sz="0" w:space="0" w:color="auto"/>
            <w:bottom w:val="none" w:sz="0" w:space="0" w:color="auto"/>
            <w:right w:val="none" w:sz="0" w:space="0" w:color="auto"/>
          </w:divBdr>
          <w:divsChild>
            <w:div w:id="1165702926">
              <w:marLeft w:val="0"/>
              <w:marRight w:val="0"/>
              <w:marTop w:val="0"/>
              <w:marBottom w:val="0"/>
              <w:divBdr>
                <w:top w:val="none" w:sz="0" w:space="0" w:color="auto"/>
                <w:left w:val="none" w:sz="0" w:space="0" w:color="auto"/>
                <w:bottom w:val="none" w:sz="0" w:space="0" w:color="auto"/>
                <w:right w:val="none" w:sz="0" w:space="0" w:color="auto"/>
              </w:divBdr>
              <w:divsChild>
                <w:div w:id="26858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04056">
      <w:bodyDiv w:val="1"/>
      <w:marLeft w:val="0"/>
      <w:marRight w:val="0"/>
      <w:marTop w:val="0"/>
      <w:marBottom w:val="0"/>
      <w:divBdr>
        <w:top w:val="none" w:sz="0" w:space="0" w:color="auto"/>
        <w:left w:val="none" w:sz="0" w:space="0" w:color="auto"/>
        <w:bottom w:val="none" w:sz="0" w:space="0" w:color="auto"/>
        <w:right w:val="none" w:sz="0" w:space="0" w:color="auto"/>
      </w:divBdr>
      <w:divsChild>
        <w:div w:id="473910694">
          <w:marLeft w:val="0"/>
          <w:marRight w:val="0"/>
          <w:marTop w:val="0"/>
          <w:marBottom w:val="0"/>
          <w:divBdr>
            <w:top w:val="none" w:sz="0" w:space="0" w:color="auto"/>
            <w:left w:val="none" w:sz="0" w:space="0" w:color="auto"/>
            <w:bottom w:val="none" w:sz="0" w:space="0" w:color="auto"/>
            <w:right w:val="none" w:sz="0" w:space="0" w:color="auto"/>
          </w:divBdr>
        </w:div>
      </w:divsChild>
    </w:div>
    <w:div w:id="94638334">
      <w:bodyDiv w:val="1"/>
      <w:marLeft w:val="0"/>
      <w:marRight w:val="0"/>
      <w:marTop w:val="0"/>
      <w:marBottom w:val="0"/>
      <w:divBdr>
        <w:top w:val="none" w:sz="0" w:space="0" w:color="auto"/>
        <w:left w:val="none" w:sz="0" w:space="0" w:color="auto"/>
        <w:bottom w:val="none" w:sz="0" w:space="0" w:color="auto"/>
        <w:right w:val="none" w:sz="0" w:space="0" w:color="auto"/>
      </w:divBdr>
    </w:div>
    <w:div w:id="132412306">
      <w:bodyDiv w:val="1"/>
      <w:marLeft w:val="0"/>
      <w:marRight w:val="0"/>
      <w:marTop w:val="0"/>
      <w:marBottom w:val="0"/>
      <w:divBdr>
        <w:top w:val="none" w:sz="0" w:space="0" w:color="auto"/>
        <w:left w:val="none" w:sz="0" w:space="0" w:color="auto"/>
        <w:bottom w:val="none" w:sz="0" w:space="0" w:color="auto"/>
        <w:right w:val="none" w:sz="0" w:space="0" w:color="auto"/>
      </w:divBdr>
      <w:divsChild>
        <w:div w:id="1330327939">
          <w:marLeft w:val="0"/>
          <w:marRight w:val="0"/>
          <w:marTop w:val="0"/>
          <w:marBottom w:val="0"/>
          <w:divBdr>
            <w:top w:val="none" w:sz="0" w:space="0" w:color="auto"/>
            <w:left w:val="none" w:sz="0" w:space="0" w:color="auto"/>
            <w:bottom w:val="none" w:sz="0" w:space="0" w:color="auto"/>
            <w:right w:val="none" w:sz="0" w:space="0" w:color="auto"/>
          </w:divBdr>
        </w:div>
      </w:divsChild>
    </w:div>
    <w:div w:id="135532176">
      <w:bodyDiv w:val="1"/>
      <w:marLeft w:val="0"/>
      <w:marRight w:val="0"/>
      <w:marTop w:val="0"/>
      <w:marBottom w:val="0"/>
      <w:divBdr>
        <w:top w:val="none" w:sz="0" w:space="0" w:color="auto"/>
        <w:left w:val="none" w:sz="0" w:space="0" w:color="auto"/>
        <w:bottom w:val="none" w:sz="0" w:space="0" w:color="auto"/>
        <w:right w:val="none" w:sz="0" w:space="0" w:color="auto"/>
      </w:divBdr>
      <w:divsChild>
        <w:div w:id="179897271">
          <w:marLeft w:val="0"/>
          <w:marRight w:val="0"/>
          <w:marTop w:val="0"/>
          <w:marBottom w:val="0"/>
          <w:divBdr>
            <w:top w:val="none" w:sz="0" w:space="0" w:color="auto"/>
            <w:left w:val="none" w:sz="0" w:space="0" w:color="auto"/>
            <w:bottom w:val="none" w:sz="0" w:space="0" w:color="auto"/>
            <w:right w:val="none" w:sz="0" w:space="0" w:color="auto"/>
          </w:divBdr>
          <w:divsChild>
            <w:div w:id="177698267">
              <w:marLeft w:val="0"/>
              <w:marRight w:val="0"/>
              <w:marTop w:val="0"/>
              <w:marBottom w:val="0"/>
              <w:divBdr>
                <w:top w:val="none" w:sz="0" w:space="0" w:color="auto"/>
                <w:left w:val="none" w:sz="0" w:space="0" w:color="auto"/>
                <w:bottom w:val="none" w:sz="0" w:space="0" w:color="auto"/>
                <w:right w:val="none" w:sz="0" w:space="0" w:color="auto"/>
              </w:divBdr>
              <w:divsChild>
                <w:div w:id="202809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8032">
      <w:bodyDiv w:val="1"/>
      <w:marLeft w:val="0"/>
      <w:marRight w:val="0"/>
      <w:marTop w:val="0"/>
      <w:marBottom w:val="0"/>
      <w:divBdr>
        <w:top w:val="none" w:sz="0" w:space="0" w:color="auto"/>
        <w:left w:val="none" w:sz="0" w:space="0" w:color="auto"/>
        <w:bottom w:val="none" w:sz="0" w:space="0" w:color="auto"/>
        <w:right w:val="none" w:sz="0" w:space="0" w:color="auto"/>
      </w:divBdr>
    </w:div>
    <w:div w:id="149254601">
      <w:bodyDiv w:val="1"/>
      <w:marLeft w:val="0"/>
      <w:marRight w:val="0"/>
      <w:marTop w:val="0"/>
      <w:marBottom w:val="0"/>
      <w:divBdr>
        <w:top w:val="none" w:sz="0" w:space="0" w:color="auto"/>
        <w:left w:val="none" w:sz="0" w:space="0" w:color="auto"/>
        <w:bottom w:val="none" w:sz="0" w:space="0" w:color="auto"/>
        <w:right w:val="none" w:sz="0" w:space="0" w:color="auto"/>
      </w:divBdr>
      <w:divsChild>
        <w:div w:id="1686206866">
          <w:marLeft w:val="0"/>
          <w:marRight w:val="0"/>
          <w:marTop w:val="0"/>
          <w:marBottom w:val="0"/>
          <w:divBdr>
            <w:top w:val="none" w:sz="0" w:space="0" w:color="auto"/>
            <w:left w:val="none" w:sz="0" w:space="0" w:color="auto"/>
            <w:bottom w:val="none" w:sz="0" w:space="0" w:color="auto"/>
            <w:right w:val="none" w:sz="0" w:space="0" w:color="auto"/>
          </w:divBdr>
        </w:div>
      </w:divsChild>
    </w:div>
    <w:div w:id="149449135">
      <w:bodyDiv w:val="1"/>
      <w:marLeft w:val="0"/>
      <w:marRight w:val="0"/>
      <w:marTop w:val="0"/>
      <w:marBottom w:val="0"/>
      <w:divBdr>
        <w:top w:val="none" w:sz="0" w:space="0" w:color="auto"/>
        <w:left w:val="none" w:sz="0" w:space="0" w:color="auto"/>
        <w:bottom w:val="none" w:sz="0" w:space="0" w:color="auto"/>
        <w:right w:val="none" w:sz="0" w:space="0" w:color="auto"/>
      </w:divBdr>
      <w:divsChild>
        <w:div w:id="1029331160">
          <w:marLeft w:val="0"/>
          <w:marRight w:val="0"/>
          <w:marTop w:val="0"/>
          <w:marBottom w:val="0"/>
          <w:divBdr>
            <w:top w:val="none" w:sz="0" w:space="0" w:color="auto"/>
            <w:left w:val="none" w:sz="0" w:space="0" w:color="auto"/>
            <w:bottom w:val="none" w:sz="0" w:space="0" w:color="auto"/>
            <w:right w:val="none" w:sz="0" w:space="0" w:color="auto"/>
          </w:divBdr>
          <w:divsChild>
            <w:div w:id="1264722284">
              <w:marLeft w:val="0"/>
              <w:marRight w:val="0"/>
              <w:marTop w:val="0"/>
              <w:marBottom w:val="0"/>
              <w:divBdr>
                <w:top w:val="none" w:sz="0" w:space="0" w:color="auto"/>
                <w:left w:val="none" w:sz="0" w:space="0" w:color="auto"/>
                <w:bottom w:val="none" w:sz="0" w:space="0" w:color="auto"/>
                <w:right w:val="none" w:sz="0" w:space="0" w:color="auto"/>
              </w:divBdr>
              <w:divsChild>
                <w:div w:id="1703356377">
                  <w:marLeft w:val="0"/>
                  <w:marRight w:val="0"/>
                  <w:marTop w:val="0"/>
                  <w:marBottom w:val="0"/>
                  <w:divBdr>
                    <w:top w:val="none" w:sz="0" w:space="0" w:color="auto"/>
                    <w:left w:val="none" w:sz="0" w:space="0" w:color="auto"/>
                    <w:bottom w:val="none" w:sz="0" w:space="0" w:color="auto"/>
                    <w:right w:val="none" w:sz="0" w:space="0" w:color="auto"/>
                  </w:divBdr>
                  <w:divsChild>
                    <w:div w:id="1382247094">
                      <w:marLeft w:val="0"/>
                      <w:marRight w:val="0"/>
                      <w:marTop w:val="0"/>
                      <w:marBottom w:val="0"/>
                      <w:divBdr>
                        <w:top w:val="none" w:sz="0" w:space="0" w:color="auto"/>
                        <w:left w:val="none" w:sz="0" w:space="0" w:color="auto"/>
                        <w:bottom w:val="none" w:sz="0" w:space="0" w:color="auto"/>
                        <w:right w:val="none" w:sz="0" w:space="0" w:color="auto"/>
                      </w:divBdr>
                      <w:divsChild>
                        <w:div w:id="540096558">
                          <w:marLeft w:val="0"/>
                          <w:marRight w:val="0"/>
                          <w:marTop w:val="0"/>
                          <w:marBottom w:val="0"/>
                          <w:divBdr>
                            <w:top w:val="none" w:sz="0" w:space="0" w:color="auto"/>
                            <w:left w:val="none" w:sz="0" w:space="0" w:color="auto"/>
                            <w:bottom w:val="none" w:sz="0" w:space="0" w:color="auto"/>
                            <w:right w:val="none" w:sz="0" w:space="0" w:color="auto"/>
                          </w:divBdr>
                          <w:divsChild>
                            <w:div w:id="2086762605">
                              <w:marLeft w:val="0"/>
                              <w:marRight w:val="0"/>
                              <w:marTop w:val="0"/>
                              <w:marBottom w:val="0"/>
                              <w:divBdr>
                                <w:top w:val="none" w:sz="0" w:space="0" w:color="auto"/>
                                <w:left w:val="none" w:sz="0" w:space="0" w:color="auto"/>
                                <w:bottom w:val="none" w:sz="0" w:space="0" w:color="auto"/>
                                <w:right w:val="none" w:sz="0" w:space="0" w:color="auto"/>
                              </w:divBdr>
                              <w:divsChild>
                                <w:div w:id="278266733">
                                  <w:marLeft w:val="0"/>
                                  <w:marRight w:val="0"/>
                                  <w:marTop w:val="0"/>
                                  <w:marBottom w:val="0"/>
                                  <w:divBdr>
                                    <w:top w:val="none" w:sz="0" w:space="0" w:color="auto"/>
                                    <w:left w:val="none" w:sz="0" w:space="0" w:color="auto"/>
                                    <w:bottom w:val="none" w:sz="0" w:space="0" w:color="auto"/>
                                    <w:right w:val="none" w:sz="0" w:space="0" w:color="auto"/>
                                  </w:divBdr>
                                  <w:divsChild>
                                    <w:div w:id="1810318278">
                                      <w:marLeft w:val="0"/>
                                      <w:marRight w:val="0"/>
                                      <w:marTop w:val="600"/>
                                      <w:marBottom w:val="150"/>
                                      <w:divBdr>
                                        <w:top w:val="none" w:sz="0" w:space="0" w:color="auto"/>
                                        <w:left w:val="none" w:sz="0" w:space="0" w:color="auto"/>
                                        <w:bottom w:val="none" w:sz="0" w:space="0" w:color="auto"/>
                                        <w:right w:val="none" w:sz="0" w:space="0" w:color="auto"/>
                                      </w:divBdr>
                                      <w:divsChild>
                                        <w:div w:id="1782527773">
                                          <w:marLeft w:val="0"/>
                                          <w:marRight w:val="0"/>
                                          <w:marTop w:val="0"/>
                                          <w:marBottom w:val="0"/>
                                          <w:divBdr>
                                            <w:top w:val="none" w:sz="0" w:space="0" w:color="auto"/>
                                            <w:left w:val="none" w:sz="0" w:space="0" w:color="auto"/>
                                            <w:bottom w:val="none" w:sz="0" w:space="0" w:color="auto"/>
                                            <w:right w:val="none" w:sz="0" w:space="0" w:color="auto"/>
                                          </w:divBdr>
                                          <w:divsChild>
                                            <w:div w:id="659117959">
                                              <w:marLeft w:val="0"/>
                                              <w:marRight w:val="0"/>
                                              <w:marTop w:val="0"/>
                                              <w:marBottom w:val="0"/>
                                              <w:divBdr>
                                                <w:top w:val="none" w:sz="0" w:space="0" w:color="auto"/>
                                                <w:left w:val="none" w:sz="0" w:space="0" w:color="auto"/>
                                                <w:bottom w:val="none" w:sz="0" w:space="0" w:color="auto"/>
                                                <w:right w:val="none" w:sz="0" w:space="0" w:color="auto"/>
                                              </w:divBdr>
                                              <w:divsChild>
                                                <w:div w:id="24438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66578">
      <w:bodyDiv w:val="1"/>
      <w:marLeft w:val="0"/>
      <w:marRight w:val="0"/>
      <w:marTop w:val="0"/>
      <w:marBottom w:val="0"/>
      <w:divBdr>
        <w:top w:val="none" w:sz="0" w:space="0" w:color="auto"/>
        <w:left w:val="none" w:sz="0" w:space="0" w:color="auto"/>
        <w:bottom w:val="none" w:sz="0" w:space="0" w:color="auto"/>
        <w:right w:val="none" w:sz="0" w:space="0" w:color="auto"/>
      </w:divBdr>
    </w:div>
    <w:div w:id="181168223">
      <w:bodyDiv w:val="1"/>
      <w:marLeft w:val="0"/>
      <w:marRight w:val="0"/>
      <w:marTop w:val="0"/>
      <w:marBottom w:val="0"/>
      <w:divBdr>
        <w:top w:val="none" w:sz="0" w:space="0" w:color="auto"/>
        <w:left w:val="none" w:sz="0" w:space="0" w:color="auto"/>
        <w:bottom w:val="none" w:sz="0" w:space="0" w:color="auto"/>
        <w:right w:val="none" w:sz="0" w:space="0" w:color="auto"/>
      </w:divBdr>
      <w:divsChild>
        <w:div w:id="1326855145">
          <w:marLeft w:val="0"/>
          <w:marRight w:val="0"/>
          <w:marTop w:val="0"/>
          <w:marBottom w:val="0"/>
          <w:divBdr>
            <w:top w:val="none" w:sz="0" w:space="0" w:color="auto"/>
            <w:left w:val="none" w:sz="0" w:space="0" w:color="auto"/>
            <w:bottom w:val="none" w:sz="0" w:space="0" w:color="auto"/>
            <w:right w:val="none" w:sz="0" w:space="0" w:color="auto"/>
          </w:divBdr>
          <w:divsChild>
            <w:div w:id="54672664">
              <w:marLeft w:val="0"/>
              <w:marRight w:val="0"/>
              <w:marTop w:val="0"/>
              <w:marBottom w:val="0"/>
              <w:divBdr>
                <w:top w:val="none" w:sz="0" w:space="0" w:color="auto"/>
                <w:left w:val="none" w:sz="0" w:space="0" w:color="auto"/>
                <w:bottom w:val="none" w:sz="0" w:space="0" w:color="auto"/>
                <w:right w:val="none" w:sz="0" w:space="0" w:color="auto"/>
              </w:divBdr>
            </w:div>
            <w:div w:id="466701057">
              <w:marLeft w:val="0"/>
              <w:marRight w:val="0"/>
              <w:marTop w:val="0"/>
              <w:marBottom w:val="0"/>
              <w:divBdr>
                <w:top w:val="none" w:sz="0" w:space="0" w:color="auto"/>
                <w:left w:val="none" w:sz="0" w:space="0" w:color="auto"/>
                <w:bottom w:val="none" w:sz="0" w:space="0" w:color="auto"/>
                <w:right w:val="none" w:sz="0" w:space="0" w:color="auto"/>
              </w:divBdr>
            </w:div>
            <w:div w:id="712389976">
              <w:marLeft w:val="0"/>
              <w:marRight w:val="0"/>
              <w:marTop w:val="0"/>
              <w:marBottom w:val="0"/>
              <w:divBdr>
                <w:top w:val="none" w:sz="0" w:space="0" w:color="auto"/>
                <w:left w:val="none" w:sz="0" w:space="0" w:color="auto"/>
                <w:bottom w:val="none" w:sz="0" w:space="0" w:color="auto"/>
                <w:right w:val="none" w:sz="0" w:space="0" w:color="auto"/>
              </w:divBdr>
            </w:div>
            <w:div w:id="1566910880">
              <w:marLeft w:val="0"/>
              <w:marRight w:val="0"/>
              <w:marTop w:val="0"/>
              <w:marBottom w:val="0"/>
              <w:divBdr>
                <w:top w:val="none" w:sz="0" w:space="0" w:color="auto"/>
                <w:left w:val="none" w:sz="0" w:space="0" w:color="auto"/>
                <w:bottom w:val="none" w:sz="0" w:space="0" w:color="auto"/>
                <w:right w:val="none" w:sz="0" w:space="0" w:color="auto"/>
              </w:divBdr>
            </w:div>
            <w:div w:id="200874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71072">
      <w:bodyDiv w:val="1"/>
      <w:marLeft w:val="0"/>
      <w:marRight w:val="0"/>
      <w:marTop w:val="0"/>
      <w:marBottom w:val="0"/>
      <w:divBdr>
        <w:top w:val="none" w:sz="0" w:space="0" w:color="auto"/>
        <w:left w:val="none" w:sz="0" w:space="0" w:color="auto"/>
        <w:bottom w:val="none" w:sz="0" w:space="0" w:color="auto"/>
        <w:right w:val="none" w:sz="0" w:space="0" w:color="auto"/>
      </w:divBdr>
    </w:div>
    <w:div w:id="193619113">
      <w:bodyDiv w:val="1"/>
      <w:marLeft w:val="0"/>
      <w:marRight w:val="0"/>
      <w:marTop w:val="0"/>
      <w:marBottom w:val="0"/>
      <w:divBdr>
        <w:top w:val="none" w:sz="0" w:space="0" w:color="auto"/>
        <w:left w:val="none" w:sz="0" w:space="0" w:color="auto"/>
        <w:bottom w:val="none" w:sz="0" w:space="0" w:color="auto"/>
        <w:right w:val="none" w:sz="0" w:space="0" w:color="auto"/>
      </w:divBdr>
    </w:div>
    <w:div w:id="215433955">
      <w:bodyDiv w:val="1"/>
      <w:marLeft w:val="0"/>
      <w:marRight w:val="0"/>
      <w:marTop w:val="0"/>
      <w:marBottom w:val="0"/>
      <w:divBdr>
        <w:top w:val="none" w:sz="0" w:space="0" w:color="auto"/>
        <w:left w:val="none" w:sz="0" w:space="0" w:color="auto"/>
        <w:bottom w:val="none" w:sz="0" w:space="0" w:color="auto"/>
        <w:right w:val="none" w:sz="0" w:space="0" w:color="auto"/>
      </w:divBdr>
      <w:divsChild>
        <w:div w:id="47070873">
          <w:marLeft w:val="0"/>
          <w:marRight w:val="0"/>
          <w:marTop w:val="0"/>
          <w:marBottom w:val="0"/>
          <w:divBdr>
            <w:top w:val="none" w:sz="0" w:space="0" w:color="auto"/>
            <w:left w:val="none" w:sz="0" w:space="0" w:color="auto"/>
            <w:bottom w:val="none" w:sz="0" w:space="0" w:color="auto"/>
            <w:right w:val="none" w:sz="0" w:space="0" w:color="auto"/>
          </w:divBdr>
        </w:div>
      </w:divsChild>
    </w:div>
    <w:div w:id="269047466">
      <w:bodyDiv w:val="1"/>
      <w:marLeft w:val="0"/>
      <w:marRight w:val="0"/>
      <w:marTop w:val="0"/>
      <w:marBottom w:val="0"/>
      <w:divBdr>
        <w:top w:val="none" w:sz="0" w:space="0" w:color="auto"/>
        <w:left w:val="none" w:sz="0" w:space="0" w:color="auto"/>
        <w:bottom w:val="none" w:sz="0" w:space="0" w:color="auto"/>
        <w:right w:val="none" w:sz="0" w:space="0" w:color="auto"/>
      </w:divBdr>
      <w:divsChild>
        <w:div w:id="1900894451">
          <w:marLeft w:val="0"/>
          <w:marRight w:val="0"/>
          <w:marTop w:val="0"/>
          <w:marBottom w:val="0"/>
          <w:divBdr>
            <w:top w:val="single" w:sz="6" w:space="0" w:color="FFFFFF"/>
            <w:left w:val="none" w:sz="0" w:space="0" w:color="auto"/>
            <w:bottom w:val="single" w:sz="6" w:space="0" w:color="FFFFFF"/>
            <w:right w:val="none" w:sz="0" w:space="0" w:color="auto"/>
          </w:divBdr>
        </w:div>
      </w:divsChild>
    </w:div>
    <w:div w:id="283272074">
      <w:bodyDiv w:val="1"/>
      <w:marLeft w:val="0"/>
      <w:marRight w:val="0"/>
      <w:marTop w:val="0"/>
      <w:marBottom w:val="0"/>
      <w:divBdr>
        <w:top w:val="none" w:sz="0" w:space="0" w:color="auto"/>
        <w:left w:val="none" w:sz="0" w:space="0" w:color="auto"/>
        <w:bottom w:val="none" w:sz="0" w:space="0" w:color="auto"/>
        <w:right w:val="none" w:sz="0" w:space="0" w:color="auto"/>
      </w:divBdr>
      <w:divsChild>
        <w:div w:id="2078278630">
          <w:marLeft w:val="0"/>
          <w:marRight w:val="0"/>
          <w:marTop w:val="0"/>
          <w:marBottom w:val="0"/>
          <w:divBdr>
            <w:top w:val="none" w:sz="0" w:space="0" w:color="auto"/>
            <w:left w:val="none" w:sz="0" w:space="0" w:color="auto"/>
            <w:bottom w:val="none" w:sz="0" w:space="0" w:color="auto"/>
            <w:right w:val="none" w:sz="0" w:space="0" w:color="auto"/>
          </w:divBdr>
        </w:div>
      </w:divsChild>
    </w:div>
    <w:div w:id="301010366">
      <w:bodyDiv w:val="1"/>
      <w:marLeft w:val="0"/>
      <w:marRight w:val="0"/>
      <w:marTop w:val="0"/>
      <w:marBottom w:val="0"/>
      <w:divBdr>
        <w:top w:val="none" w:sz="0" w:space="0" w:color="auto"/>
        <w:left w:val="none" w:sz="0" w:space="0" w:color="auto"/>
        <w:bottom w:val="none" w:sz="0" w:space="0" w:color="auto"/>
        <w:right w:val="none" w:sz="0" w:space="0" w:color="auto"/>
      </w:divBdr>
      <w:divsChild>
        <w:div w:id="1453788718">
          <w:marLeft w:val="0"/>
          <w:marRight w:val="0"/>
          <w:marTop w:val="0"/>
          <w:marBottom w:val="0"/>
          <w:divBdr>
            <w:top w:val="none" w:sz="0" w:space="0" w:color="auto"/>
            <w:left w:val="none" w:sz="0" w:space="0" w:color="auto"/>
            <w:bottom w:val="none" w:sz="0" w:space="0" w:color="auto"/>
            <w:right w:val="none" w:sz="0" w:space="0" w:color="auto"/>
          </w:divBdr>
          <w:divsChild>
            <w:div w:id="346368495">
              <w:marLeft w:val="0"/>
              <w:marRight w:val="0"/>
              <w:marTop w:val="0"/>
              <w:marBottom w:val="0"/>
              <w:divBdr>
                <w:top w:val="none" w:sz="0" w:space="0" w:color="auto"/>
                <w:left w:val="none" w:sz="0" w:space="0" w:color="auto"/>
                <w:bottom w:val="none" w:sz="0" w:space="0" w:color="auto"/>
                <w:right w:val="none" w:sz="0" w:space="0" w:color="auto"/>
              </w:divBdr>
              <w:divsChild>
                <w:div w:id="514928464">
                  <w:marLeft w:val="0"/>
                  <w:marRight w:val="0"/>
                  <w:marTop w:val="0"/>
                  <w:marBottom w:val="0"/>
                  <w:divBdr>
                    <w:top w:val="none" w:sz="0" w:space="0" w:color="auto"/>
                    <w:left w:val="none" w:sz="0" w:space="0" w:color="auto"/>
                    <w:bottom w:val="none" w:sz="0" w:space="0" w:color="auto"/>
                    <w:right w:val="none" w:sz="0" w:space="0" w:color="auto"/>
                  </w:divBdr>
                  <w:divsChild>
                    <w:div w:id="1297686654">
                      <w:marLeft w:val="0"/>
                      <w:marRight w:val="0"/>
                      <w:marTop w:val="0"/>
                      <w:marBottom w:val="0"/>
                      <w:divBdr>
                        <w:top w:val="none" w:sz="0" w:space="0" w:color="auto"/>
                        <w:left w:val="none" w:sz="0" w:space="0" w:color="auto"/>
                        <w:bottom w:val="none" w:sz="0" w:space="0" w:color="auto"/>
                        <w:right w:val="none" w:sz="0" w:space="0" w:color="auto"/>
                      </w:divBdr>
                      <w:divsChild>
                        <w:div w:id="622426533">
                          <w:marLeft w:val="0"/>
                          <w:marRight w:val="0"/>
                          <w:marTop w:val="0"/>
                          <w:marBottom w:val="0"/>
                          <w:divBdr>
                            <w:top w:val="none" w:sz="0" w:space="0" w:color="auto"/>
                            <w:left w:val="none" w:sz="0" w:space="0" w:color="auto"/>
                            <w:bottom w:val="none" w:sz="0" w:space="0" w:color="auto"/>
                            <w:right w:val="none" w:sz="0" w:space="0" w:color="auto"/>
                          </w:divBdr>
                          <w:divsChild>
                            <w:div w:id="1983535491">
                              <w:marLeft w:val="0"/>
                              <w:marRight w:val="0"/>
                              <w:marTop w:val="0"/>
                              <w:marBottom w:val="0"/>
                              <w:divBdr>
                                <w:top w:val="none" w:sz="0" w:space="0" w:color="auto"/>
                                <w:left w:val="none" w:sz="0" w:space="0" w:color="auto"/>
                                <w:bottom w:val="none" w:sz="0" w:space="0" w:color="auto"/>
                                <w:right w:val="none" w:sz="0" w:space="0" w:color="auto"/>
                              </w:divBdr>
                              <w:divsChild>
                                <w:div w:id="590964963">
                                  <w:marLeft w:val="0"/>
                                  <w:marRight w:val="0"/>
                                  <w:marTop w:val="0"/>
                                  <w:marBottom w:val="0"/>
                                  <w:divBdr>
                                    <w:top w:val="none" w:sz="0" w:space="0" w:color="auto"/>
                                    <w:left w:val="none" w:sz="0" w:space="0" w:color="auto"/>
                                    <w:bottom w:val="none" w:sz="0" w:space="0" w:color="auto"/>
                                    <w:right w:val="none" w:sz="0" w:space="0" w:color="auto"/>
                                  </w:divBdr>
                                  <w:divsChild>
                                    <w:div w:id="1732658342">
                                      <w:marLeft w:val="0"/>
                                      <w:marRight w:val="0"/>
                                      <w:marTop w:val="600"/>
                                      <w:marBottom w:val="150"/>
                                      <w:divBdr>
                                        <w:top w:val="none" w:sz="0" w:space="0" w:color="auto"/>
                                        <w:left w:val="none" w:sz="0" w:space="0" w:color="auto"/>
                                        <w:bottom w:val="none" w:sz="0" w:space="0" w:color="auto"/>
                                        <w:right w:val="none" w:sz="0" w:space="0" w:color="auto"/>
                                      </w:divBdr>
                                      <w:divsChild>
                                        <w:div w:id="13502187">
                                          <w:marLeft w:val="0"/>
                                          <w:marRight w:val="0"/>
                                          <w:marTop w:val="0"/>
                                          <w:marBottom w:val="0"/>
                                          <w:divBdr>
                                            <w:top w:val="none" w:sz="0" w:space="0" w:color="auto"/>
                                            <w:left w:val="none" w:sz="0" w:space="0" w:color="auto"/>
                                            <w:bottom w:val="none" w:sz="0" w:space="0" w:color="auto"/>
                                            <w:right w:val="none" w:sz="0" w:space="0" w:color="auto"/>
                                          </w:divBdr>
                                          <w:divsChild>
                                            <w:div w:id="1680614673">
                                              <w:marLeft w:val="0"/>
                                              <w:marRight w:val="0"/>
                                              <w:marTop w:val="0"/>
                                              <w:marBottom w:val="0"/>
                                              <w:divBdr>
                                                <w:top w:val="none" w:sz="0" w:space="0" w:color="auto"/>
                                                <w:left w:val="none" w:sz="0" w:space="0" w:color="auto"/>
                                                <w:bottom w:val="none" w:sz="0" w:space="0" w:color="auto"/>
                                                <w:right w:val="none" w:sz="0" w:space="0" w:color="auto"/>
                                              </w:divBdr>
                                              <w:divsChild>
                                                <w:div w:id="17611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7417984">
      <w:bodyDiv w:val="1"/>
      <w:marLeft w:val="0"/>
      <w:marRight w:val="0"/>
      <w:marTop w:val="0"/>
      <w:marBottom w:val="0"/>
      <w:divBdr>
        <w:top w:val="none" w:sz="0" w:space="0" w:color="auto"/>
        <w:left w:val="none" w:sz="0" w:space="0" w:color="auto"/>
        <w:bottom w:val="none" w:sz="0" w:space="0" w:color="auto"/>
        <w:right w:val="none" w:sz="0" w:space="0" w:color="auto"/>
      </w:divBdr>
      <w:divsChild>
        <w:div w:id="2118014322">
          <w:marLeft w:val="0"/>
          <w:marRight w:val="0"/>
          <w:marTop w:val="0"/>
          <w:marBottom w:val="0"/>
          <w:divBdr>
            <w:top w:val="none" w:sz="0" w:space="0" w:color="auto"/>
            <w:left w:val="none" w:sz="0" w:space="0" w:color="auto"/>
            <w:bottom w:val="none" w:sz="0" w:space="0" w:color="auto"/>
            <w:right w:val="none" w:sz="0" w:space="0" w:color="auto"/>
          </w:divBdr>
        </w:div>
      </w:divsChild>
    </w:div>
    <w:div w:id="411509156">
      <w:bodyDiv w:val="1"/>
      <w:marLeft w:val="0"/>
      <w:marRight w:val="0"/>
      <w:marTop w:val="0"/>
      <w:marBottom w:val="0"/>
      <w:divBdr>
        <w:top w:val="none" w:sz="0" w:space="0" w:color="auto"/>
        <w:left w:val="none" w:sz="0" w:space="0" w:color="auto"/>
        <w:bottom w:val="none" w:sz="0" w:space="0" w:color="auto"/>
        <w:right w:val="none" w:sz="0" w:space="0" w:color="auto"/>
      </w:divBdr>
      <w:divsChild>
        <w:div w:id="1024212109">
          <w:marLeft w:val="0"/>
          <w:marRight w:val="0"/>
          <w:marTop w:val="0"/>
          <w:marBottom w:val="0"/>
          <w:divBdr>
            <w:top w:val="none" w:sz="0" w:space="0" w:color="auto"/>
            <w:left w:val="none" w:sz="0" w:space="0" w:color="auto"/>
            <w:bottom w:val="none" w:sz="0" w:space="0" w:color="auto"/>
            <w:right w:val="none" w:sz="0" w:space="0" w:color="auto"/>
          </w:divBdr>
        </w:div>
      </w:divsChild>
    </w:div>
    <w:div w:id="455804618">
      <w:bodyDiv w:val="1"/>
      <w:marLeft w:val="0"/>
      <w:marRight w:val="0"/>
      <w:marTop w:val="0"/>
      <w:marBottom w:val="0"/>
      <w:divBdr>
        <w:top w:val="none" w:sz="0" w:space="0" w:color="auto"/>
        <w:left w:val="none" w:sz="0" w:space="0" w:color="auto"/>
        <w:bottom w:val="none" w:sz="0" w:space="0" w:color="auto"/>
        <w:right w:val="none" w:sz="0" w:space="0" w:color="auto"/>
      </w:divBdr>
      <w:divsChild>
        <w:div w:id="1702321359">
          <w:marLeft w:val="0"/>
          <w:marRight w:val="0"/>
          <w:marTop w:val="0"/>
          <w:marBottom w:val="0"/>
          <w:divBdr>
            <w:top w:val="none" w:sz="0" w:space="0" w:color="auto"/>
            <w:left w:val="none" w:sz="0" w:space="0" w:color="auto"/>
            <w:bottom w:val="none" w:sz="0" w:space="0" w:color="auto"/>
            <w:right w:val="none" w:sz="0" w:space="0" w:color="auto"/>
          </w:divBdr>
        </w:div>
      </w:divsChild>
    </w:div>
    <w:div w:id="496581061">
      <w:bodyDiv w:val="1"/>
      <w:marLeft w:val="0"/>
      <w:marRight w:val="0"/>
      <w:marTop w:val="0"/>
      <w:marBottom w:val="0"/>
      <w:divBdr>
        <w:top w:val="none" w:sz="0" w:space="0" w:color="auto"/>
        <w:left w:val="none" w:sz="0" w:space="0" w:color="auto"/>
        <w:bottom w:val="none" w:sz="0" w:space="0" w:color="auto"/>
        <w:right w:val="none" w:sz="0" w:space="0" w:color="auto"/>
      </w:divBdr>
      <w:divsChild>
        <w:div w:id="399525800">
          <w:marLeft w:val="0"/>
          <w:marRight w:val="0"/>
          <w:marTop w:val="0"/>
          <w:marBottom w:val="0"/>
          <w:divBdr>
            <w:top w:val="none" w:sz="0" w:space="0" w:color="auto"/>
            <w:left w:val="none" w:sz="0" w:space="0" w:color="auto"/>
            <w:bottom w:val="none" w:sz="0" w:space="0" w:color="auto"/>
            <w:right w:val="none" w:sz="0" w:space="0" w:color="auto"/>
          </w:divBdr>
          <w:divsChild>
            <w:div w:id="1443568372">
              <w:marLeft w:val="0"/>
              <w:marRight w:val="0"/>
              <w:marTop w:val="0"/>
              <w:marBottom w:val="0"/>
              <w:divBdr>
                <w:top w:val="none" w:sz="0" w:space="0" w:color="auto"/>
                <w:left w:val="none" w:sz="0" w:space="0" w:color="auto"/>
                <w:bottom w:val="none" w:sz="0" w:space="0" w:color="auto"/>
                <w:right w:val="none" w:sz="0" w:space="0" w:color="auto"/>
              </w:divBdr>
              <w:divsChild>
                <w:div w:id="869296788">
                  <w:marLeft w:val="0"/>
                  <w:marRight w:val="0"/>
                  <w:marTop w:val="0"/>
                  <w:marBottom w:val="0"/>
                  <w:divBdr>
                    <w:top w:val="none" w:sz="0" w:space="0" w:color="auto"/>
                    <w:left w:val="none" w:sz="0" w:space="0" w:color="auto"/>
                    <w:bottom w:val="none" w:sz="0" w:space="0" w:color="auto"/>
                    <w:right w:val="none" w:sz="0" w:space="0" w:color="auto"/>
                  </w:divBdr>
                  <w:divsChild>
                    <w:div w:id="1061632275">
                      <w:marLeft w:val="0"/>
                      <w:marRight w:val="0"/>
                      <w:marTop w:val="0"/>
                      <w:marBottom w:val="0"/>
                      <w:divBdr>
                        <w:top w:val="none" w:sz="0" w:space="0" w:color="auto"/>
                        <w:left w:val="none" w:sz="0" w:space="0" w:color="auto"/>
                        <w:bottom w:val="none" w:sz="0" w:space="0" w:color="auto"/>
                        <w:right w:val="none" w:sz="0" w:space="0" w:color="auto"/>
                      </w:divBdr>
                      <w:divsChild>
                        <w:div w:id="953368532">
                          <w:marLeft w:val="0"/>
                          <w:marRight w:val="0"/>
                          <w:marTop w:val="0"/>
                          <w:marBottom w:val="0"/>
                          <w:divBdr>
                            <w:top w:val="none" w:sz="0" w:space="0" w:color="auto"/>
                            <w:left w:val="none" w:sz="0" w:space="0" w:color="auto"/>
                            <w:bottom w:val="none" w:sz="0" w:space="0" w:color="auto"/>
                            <w:right w:val="none" w:sz="0" w:space="0" w:color="auto"/>
                          </w:divBdr>
                          <w:divsChild>
                            <w:div w:id="2053647598">
                              <w:marLeft w:val="0"/>
                              <w:marRight w:val="0"/>
                              <w:marTop w:val="0"/>
                              <w:marBottom w:val="0"/>
                              <w:divBdr>
                                <w:top w:val="none" w:sz="0" w:space="0" w:color="auto"/>
                                <w:left w:val="none" w:sz="0" w:space="0" w:color="auto"/>
                                <w:bottom w:val="none" w:sz="0" w:space="0" w:color="auto"/>
                                <w:right w:val="none" w:sz="0" w:space="0" w:color="auto"/>
                              </w:divBdr>
                              <w:divsChild>
                                <w:div w:id="116385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4754729">
      <w:bodyDiv w:val="1"/>
      <w:marLeft w:val="0"/>
      <w:marRight w:val="0"/>
      <w:marTop w:val="0"/>
      <w:marBottom w:val="0"/>
      <w:divBdr>
        <w:top w:val="none" w:sz="0" w:space="0" w:color="auto"/>
        <w:left w:val="none" w:sz="0" w:space="0" w:color="auto"/>
        <w:bottom w:val="none" w:sz="0" w:space="0" w:color="auto"/>
        <w:right w:val="none" w:sz="0" w:space="0" w:color="auto"/>
      </w:divBdr>
      <w:divsChild>
        <w:div w:id="680619657">
          <w:marLeft w:val="0"/>
          <w:marRight w:val="0"/>
          <w:marTop w:val="0"/>
          <w:marBottom w:val="0"/>
          <w:divBdr>
            <w:top w:val="none" w:sz="0" w:space="0" w:color="auto"/>
            <w:left w:val="none" w:sz="0" w:space="0" w:color="auto"/>
            <w:bottom w:val="none" w:sz="0" w:space="0" w:color="auto"/>
            <w:right w:val="none" w:sz="0" w:space="0" w:color="auto"/>
          </w:divBdr>
          <w:divsChild>
            <w:div w:id="339813867">
              <w:marLeft w:val="0"/>
              <w:marRight w:val="0"/>
              <w:marTop w:val="0"/>
              <w:marBottom w:val="0"/>
              <w:divBdr>
                <w:top w:val="none" w:sz="0" w:space="0" w:color="auto"/>
                <w:left w:val="none" w:sz="0" w:space="0" w:color="auto"/>
                <w:bottom w:val="none" w:sz="0" w:space="0" w:color="auto"/>
                <w:right w:val="none" w:sz="0" w:space="0" w:color="auto"/>
              </w:divBdr>
              <w:divsChild>
                <w:div w:id="190378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398700">
      <w:bodyDiv w:val="1"/>
      <w:marLeft w:val="0"/>
      <w:marRight w:val="0"/>
      <w:marTop w:val="0"/>
      <w:marBottom w:val="0"/>
      <w:divBdr>
        <w:top w:val="none" w:sz="0" w:space="0" w:color="auto"/>
        <w:left w:val="none" w:sz="0" w:space="0" w:color="auto"/>
        <w:bottom w:val="none" w:sz="0" w:space="0" w:color="auto"/>
        <w:right w:val="none" w:sz="0" w:space="0" w:color="auto"/>
      </w:divBdr>
      <w:divsChild>
        <w:div w:id="1902866307">
          <w:marLeft w:val="0"/>
          <w:marRight w:val="0"/>
          <w:marTop w:val="0"/>
          <w:marBottom w:val="0"/>
          <w:divBdr>
            <w:top w:val="none" w:sz="0" w:space="0" w:color="auto"/>
            <w:left w:val="none" w:sz="0" w:space="0" w:color="auto"/>
            <w:bottom w:val="none" w:sz="0" w:space="0" w:color="auto"/>
            <w:right w:val="none" w:sz="0" w:space="0" w:color="auto"/>
          </w:divBdr>
          <w:divsChild>
            <w:div w:id="92829030">
              <w:marLeft w:val="0"/>
              <w:marRight w:val="0"/>
              <w:marTop w:val="0"/>
              <w:marBottom w:val="0"/>
              <w:divBdr>
                <w:top w:val="none" w:sz="0" w:space="0" w:color="auto"/>
                <w:left w:val="none" w:sz="0" w:space="0" w:color="auto"/>
                <w:bottom w:val="none" w:sz="0" w:space="0" w:color="auto"/>
                <w:right w:val="none" w:sz="0" w:space="0" w:color="auto"/>
              </w:divBdr>
              <w:divsChild>
                <w:div w:id="118313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203523">
      <w:bodyDiv w:val="1"/>
      <w:marLeft w:val="0"/>
      <w:marRight w:val="0"/>
      <w:marTop w:val="0"/>
      <w:marBottom w:val="0"/>
      <w:divBdr>
        <w:top w:val="none" w:sz="0" w:space="0" w:color="auto"/>
        <w:left w:val="none" w:sz="0" w:space="0" w:color="auto"/>
        <w:bottom w:val="none" w:sz="0" w:space="0" w:color="auto"/>
        <w:right w:val="none" w:sz="0" w:space="0" w:color="auto"/>
      </w:divBdr>
      <w:divsChild>
        <w:div w:id="108015013">
          <w:marLeft w:val="0"/>
          <w:marRight w:val="0"/>
          <w:marTop w:val="0"/>
          <w:marBottom w:val="0"/>
          <w:divBdr>
            <w:top w:val="none" w:sz="0" w:space="0" w:color="auto"/>
            <w:left w:val="none" w:sz="0" w:space="0" w:color="auto"/>
            <w:bottom w:val="none" w:sz="0" w:space="0" w:color="auto"/>
            <w:right w:val="none" w:sz="0" w:space="0" w:color="auto"/>
          </w:divBdr>
          <w:divsChild>
            <w:div w:id="1774595042">
              <w:marLeft w:val="0"/>
              <w:marRight w:val="0"/>
              <w:marTop w:val="0"/>
              <w:marBottom w:val="0"/>
              <w:divBdr>
                <w:top w:val="none" w:sz="0" w:space="0" w:color="auto"/>
                <w:left w:val="none" w:sz="0" w:space="0" w:color="auto"/>
                <w:bottom w:val="none" w:sz="0" w:space="0" w:color="auto"/>
                <w:right w:val="none" w:sz="0" w:space="0" w:color="auto"/>
              </w:divBdr>
              <w:divsChild>
                <w:div w:id="72024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880203">
      <w:bodyDiv w:val="1"/>
      <w:marLeft w:val="0"/>
      <w:marRight w:val="0"/>
      <w:marTop w:val="0"/>
      <w:marBottom w:val="0"/>
      <w:divBdr>
        <w:top w:val="none" w:sz="0" w:space="0" w:color="auto"/>
        <w:left w:val="none" w:sz="0" w:space="0" w:color="auto"/>
        <w:bottom w:val="none" w:sz="0" w:space="0" w:color="auto"/>
        <w:right w:val="none" w:sz="0" w:space="0" w:color="auto"/>
      </w:divBdr>
      <w:divsChild>
        <w:div w:id="453985803">
          <w:marLeft w:val="0"/>
          <w:marRight w:val="0"/>
          <w:marTop w:val="0"/>
          <w:marBottom w:val="0"/>
          <w:divBdr>
            <w:top w:val="none" w:sz="0" w:space="0" w:color="auto"/>
            <w:left w:val="none" w:sz="0" w:space="0" w:color="auto"/>
            <w:bottom w:val="none" w:sz="0" w:space="0" w:color="auto"/>
            <w:right w:val="none" w:sz="0" w:space="0" w:color="auto"/>
          </w:divBdr>
          <w:divsChild>
            <w:div w:id="1676153955">
              <w:marLeft w:val="0"/>
              <w:marRight w:val="0"/>
              <w:marTop w:val="0"/>
              <w:marBottom w:val="0"/>
              <w:divBdr>
                <w:top w:val="none" w:sz="0" w:space="0" w:color="auto"/>
                <w:left w:val="none" w:sz="0" w:space="0" w:color="auto"/>
                <w:bottom w:val="none" w:sz="0" w:space="0" w:color="auto"/>
                <w:right w:val="none" w:sz="0" w:space="0" w:color="auto"/>
              </w:divBdr>
              <w:divsChild>
                <w:div w:id="1853565504">
                  <w:marLeft w:val="0"/>
                  <w:marRight w:val="0"/>
                  <w:marTop w:val="0"/>
                  <w:marBottom w:val="0"/>
                  <w:divBdr>
                    <w:top w:val="none" w:sz="0" w:space="0" w:color="auto"/>
                    <w:left w:val="none" w:sz="0" w:space="0" w:color="auto"/>
                    <w:bottom w:val="none" w:sz="0" w:space="0" w:color="auto"/>
                    <w:right w:val="none" w:sz="0" w:space="0" w:color="auto"/>
                  </w:divBdr>
                  <w:divsChild>
                    <w:div w:id="1606964826">
                      <w:marLeft w:val="0"/>
                      <w:marRight w:val="0"/>
                      <w:marTop w:val="0"/>
                      <w:marBottom w:val="0"/>
                      <w:divBdr>
                        <w:top w:val="none" w:sz="0" w:space="0" w:color="auto"/>
                        <w:left w:val="none" w:sz="0" w:space="0" w:color="auto"/>
                        <w:bottom w:val="none" w:sz="0" w:space="0" w:color="auto"/>
                        <w:right w:val="none" w:sz="0" w:space="0" w:color="auto"/>
                      </w:divBdr>
                      <w:divsChild>
                        <w:div w:id="905069245">
                          <w:marLeft w:val="0"/>
                          <w:marRight w:val="0"/>
                          <w:marTop w:val="0"/>
                          <w:marBottom w:val="0"/>
                          <w:divBdr>
                            <w:top w:val="none" w:sz="0" w:space="0" w:color="auto"/>
                            <w:left w:val="none" w:sz="0" w:space="0" w:color="auto"/>
                            <w:bottom w:val="none" w:sz="0" w:space="0" w:color="auto"/>
                            <w:right w:val="none" w:sz="0" w:space="0" w:color="auto"/>
                          </w:divBdr>
                          <w:divsChild>
                            <w:div w:id="1583181279">
                              <w:marLeft w:val="0"/>
                              <w:marRight w:val="0"/>
                              <w:marTop w:val="0"/>
                              <w:marBottom w:val="0"/>
                              <w:divBdr>
                                <w:top w:val="none" w:sz="0" w:space="0" w:color="auto"/>
                                <w:left w:val="none" w:sz="0" w:space="0" w:color="auto"/>
                                <w:bottom w:val="none" w:sz="0" w:space="0" w:color="auto"/>
                                <w:right w:val="none" w:sz="0" w:space="0" w:color="auto"/>
                              </w:divBdr>
                              <w:divsChild>
                                <w:div w:id="73571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5443436">
      <w:bodyDiv w:val="1"/>
      <w:marLeft w:val="0"/>
      <w:marRight w:val="0"/>
      <w:marTop w:val="0"/>
      <w:marBottom w:val="0"/>
      <w:divBdr>
        <w:top w:val="none" w:sz="0" w:space="0" w:color="auto"/>
        <w:left w:val="none" w:sz="0" w:space="0" w:color="auto"/>
        <w:bottom w:val="none" w:sz="0" w:space="0" w:color="auto"/>
        <w:right w:val="none" w:sz="0" w:space="0" w:color="auto"/>
      </w:divBdr>
      <w:divsChild>
        <w:div w:id="1267540235">
          <w:marLeft w:val="0"/>
          <w:marRight w:val="0"/>
          <w:marTop w:val="0"/>
          <w:marBottom w:val="0"/>
          <w:divBdr>
            <w:top w:val="none" w:sz="0" w:space="0" w:color="auto"/>
            <w:left w:val="none" w:sz="0" w:space="0" w:color="auto"/>
            <w:bottom w:val="none" w:sz="0" w:space="0" w:color="auto"/>
            <w:right w:val="none" w:sz="0" w:space="0" w:color="auto"/>
          </w:divBdr>
          <w:divsChild>
            <w:div w:id="2033149090">
              <w:marLeft w:val="0"/>
              <w:marRight w:val="0"/>
              <w:marTop w:val="0"/>
              <w:marBottom w:val="0"/>
              <w:divBdr>
                <w:top w:val="none" w:sz="0" w:space="0" w:color="auto"/>
                <w:left w:val="none" w:sz="0" w:space="0" w:color="auto"/>
                <w:bottom w:val="none" w:sz="0" w:space="0" w:color="auto"/>
                <w:right w:val="none" w:sz="0" w:space="0" w:color="auto"/>
              </w:divBdr>
              <w:divsChild>
                <w:div w:id="1476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851744">
      <w:bodyDiv w:val="1"/>
      <w:marLeft w:val="0"/>
      <w:marRight w:val="0"/>
      <w:marTop w:val="0"/>
      <w:marBottom w:val="0"/>
      <w:divBdr>
        <w:top w:val="none" w:sz="0" w:space="0" w:color="auto"/>
        <w:left w:val="none" w:sz="0" w:space="0" w:color="auto"/>
        <w:bottom w:val="none" w:sz="0" w:space="0" w:color="auto"/>
        <w:right w:val="none" w:sz="0" w:space="0" w:color="auto"/>
      </w:divBdr>
      <w:divsChild>
        <w:div w:id="326370545">
          <w:marLeft w:val="0"/>
          <w:marRight w:val="0"/>
          <w:marTop w:val="0"/>
          <w:marBottom w:val="0"/>
          <w:divBdr>
            <w:top w:val="none" w:sz="0" w:space="0" w:color="auto"/>
            <w:left w:val="none" w:sz="0" w:space="0" w:color="auto"/>
            <w:bottom w:val="none" w:sz="0" w:space="0" w:color="auto"/>
            <w:right w:val="none" w:sz="0" w:space="0" w:color="auto"/>
          </w:divBdr>
          <w:divsChild>
            <w:div w:id="206282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082275">
      <w:bodyDiv w:val="1"/>
      <w:marLeft w:val="0"/>
      <w:marRight w:val="0"/>
      <w:marTop w:val="0"/>
      <w:marBottom w:val="0"/>
      <w:divBdr>
        <w:top w:val="none" w:sz="0" w:space="0" w:color="auto"/>
        <w:left w:val="none" w:sz="0" w:space="0" w:color="auto"/>
        <w:bottom w:val="none" w:sz="0" w:space="0" w:color="auto"/>
        <w:right w:val="none" w:sz="0" w:space="0" w:color="auto"/>
      </w:divBdr>
      <w:divsChild>
        <w:div w:id="1619407486">
          <w:marLeft w:val="0"/>
          <w:marRight w:val="0"/>
          <w:marTop w:val="0"/>
          <w:marBottom w:val="0"/>
          <w:divBdr>
            <w:top w:val="none" w:sz="0" w:space="0" w:color="auto"/>
            <w:left w:val="none" w:sz="0" w:space="0" w:color="auto"/>
            <w:bottom w:val="none" w:sz="0" w:space="0" w:color="auto"/>
            <w:right w:val="none" w:sz="0" w:space="0" w:color="auto"/>
          </w:divBdr>
        </w:div>
      </w:divsChild>
    </w:div>
    <w:div w:id="739521663">
      <w:bodyDiv w:val="1"/>
      <w:marLeft w:val="0"/>
      <w:marRight w:val="0"/>
      <w:marTop w:val="0"/>
      <w:marBottom w:val="0"/>
      <w:divBdr>
        <w:top w:val="none" w:sz="0" w:space="0" w:color="auto"/>
        <w:left w:val="none" w:sz="0" w:space="0" w:color="auto"/>
        <w:bottom w:val="none" w:sz="0" w:space="0" w:color="auto"/>
        <w:right w:val="none" w:sz="0" w:space="0" w:color="auto"/>
      </w:divBdr>
      <w:divsChild>
        <w:div w:id="495076188">
          <w:marLeft w:val="3300"/>
          <w:marRight w:val="375"/>
          <w:marTop w:val="0"/>
          <w:marBottom w:val="0"/>
          <w:divBdr>
            <w:top w:val="none" w:sz="0" w:space="0" w:color="auto"/>
            <w:left w:val="none" w:sz="0" w:space="0" w:color="auto"/>
            <w:bottom w:val="none" w:sz="0" w:space="0" w:color="auto"/>
            <w:right w:val="none" w:sz="0" w:space="0" w:color="auto"/>
          </w:divBdr>
          <w:divsChild>
            <w:div w:id="627128441">
              <w:marLeft w:val="0"/>
              <w:marRight w:val="0"/>
              <w:marTop w:val="0"/>
              <w:marBottom w:val="0"/>
              <w:divBdr>
                <w:top w:val="none" w:sz="0" w:space="0" w:color="auto"/>
                <w:left w:val="none" w:sz="0" w:space="0" w:color="auto"/>
                <w:bottom w:val="none" w:sz="0" w:space="0" w:color="auto"/>
                <w:right w:val="none" w:sz="0" w:space="0" w:color="auto"/>
              </w:divBdr>
              <w:divsChild>
                <w:div w:id="17688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373617">
      <w:bodyDiv w:val="1"/>
      <w:marLeft w:val="0"/>
      <w:marRight w:val="0"/>
      <w:marTop w:val="0"/>
      <w:marBottom w:val="0"/>
      <w:divBdr>
        <w:top w:val="none" w:sz="0" w:space="0" w:color="auto"/>
        <w:left w:val="none" w:sz="0" w:space="0" w:color="auto"/>
        <w:bottom w:val="none" w:sz="0" w:space="0" w:color="auto"/>
        <w:right w:val="none" w:sz="0" w:space="0" w:color="auto"/>
      </w:divBdr>
      <w:divsChild>
        <w:div w:id="92937986">
          <w:marLeft w:val="30"/>
          <w:marRight w:val="30"/>
          <w:marTop w:val="30"/>
          <w:marBottom w:val="30"/>
          <w:divBdr>
            <w:top w:val="single" w:sz="6" w:space="2" w:color="666666"/>
            <w:left w:val="single" w:sz="6" w:space="2" w:color="666666"/>
            <w:bottom w:val="single" w:sz="6" w:space="2" w:color="666666"/>
            <w:right w:val="single" w:sz="6" w:space="2" w:color="666666"/>
          </w:divBdr>
        </w:div>
        <w:div w:id="803423948">
          <w:marLeft w:val="0"/>
          <w:marRight w:val="0"/>
          <w:marTop w:val="0"/>
          <w:marBottom w:val="0"/>
          <w:divBdr>
            <w:top w:val="none" w:sz="0" w:space="0" w:color="auto"/>
            <w:left w:val="none" w:sz="0" w:space="0" w:color="auto"/>
            <w:bottom w:val="none" w:sz="0" w:space="0" w:color="auto"/>
            <w:right w:val="none" w:sz="0" w:space="0" w:color="auto"/>
          </w:divBdr>
        </w:div>
      </w:divsChild>
    </w:div>
    <w:div w:id="832989704">
      <w:bodyDiv w:val="1"/>
      <w:marLeft w:val="0"/>
      <w:marRight w:val="0"/>
      <w:marTop w:val="0"/>
      <w:marBottom w:val="0"/>
      <w:divBdr>
        <w:top w:val="none" w:sz="0" w:space="0" w:color="auto"/>
        <w:left w:val="none" w:sz="0" w:space="0" w:color="auto"/>
        <w:bottom w:val="none" w:sz="0" w:space="0" w:color="auto"/>
        <w:right w:val="none" w:sz="0" w:space="0" w:color="auto"/>
      </w:divBdr>
    </w:div>
    <w:div w:id="852960708">
      <w:bodyDiv w:val="1"/>
      <w:marLeft w:val="0"/>
      <w:marRight w:val="0"/>
      <w:marTop w:val="0"/>
      <w:marBottom w:val="0"/>
      <w:divBdr>
        <w:top w:val="none" w:sz="0" w:space="0" w:color="auto"/>
        <w:left w:val="none" w:sz="0" w:space="0" w:color="auto"/>
        <w:bottom w:val="none" w:sz="0" w:space="0" w:color="auto"/>
        <w:right w:val="none" w:sz="0" w:space="0" w:color="auto"/>
      </w:divBdr>
      <w:divsChild>
        <w:div w:id="396785967">
          <w:marLeft w:val="30"/>
          <w:marRight w:val="30"/>
          <w:marTop w:val="30"/>
          <w:marBottom w:val="30"/>
          <w:divBdr>
            <w:top w:val="single" w:sz="6" w:space="2" w:color="666666"/>
            <w:left w:val="single" w:sz="6" w:space="2" w:color="666666"/>
            <w:bottom w:val="single" w:sz="6" w:space="2" w:color="666666"/>
            <w:right w:val="single" w:sz="6" w:space="2" w:color="666666"/>
          </w:divBdr>
        </w:div>
        <w:div w:id="604968025">
          <w:marLeft w:val="0"/>
          <w:marRight w:val="0"/>
          <w:marTop w:val="0"/>
          <w:marBottom w:val="0"/>
          <w:divBdr>
            <w:top w:val="none" w:sz="0" w:space="0" w:color="auto"/>
            <w:left w:val="none" w:sz="0" w:space="0" w:color="auto"/>
            <w:bottom w:val="none" w:sz="0" w:space="0" w:color="auto"/>
            <w:right w:val="none" w:sz="0" w:space="0" w:color="auto"/>
          </w:divBdr>
        </w:div>
      </w:divsChild>
    </w:div>
    <w:div w:id="873930237">
      <w:bodyDiv w:val="1"/>
      <w:marLeft w:val="0"/>
      <w:marRight w:val="0"/>
      <w:marTop w:val="0"/>
      <w:marBottom w:val="0"/>
      <w:divBdr>
        <w:top w:val="none" w:sz="0" w:space="0" w:color="auto"/>
        <w:left w:val="none" w:sz="0" w:space="0" w:color="auto"/>
        <w:bottom w:val="none" w:sz="0" w:space="0" w:color="auto"/>
        <w:right w:val="none" w:sz="0" w:space="0" w:color="auto"/>
      </w:divBdr>
    </w:div>
    <w:div w:id="933366026">
      <w:bodyDiv w:val="1"/>
      <w:marLeft w:val="0"/>
      <w:marRight w:val="0"/>
      <w:marTop w:val="0"/>
      <w:marBottom w:val="0"/>
      <w:divBdr>
        <w:top w:val="none" w:sz="0" w:space="0" w:color="auto"/>
        <w:left w:val="none" w:sz="0" w:space="0" w:color="auto"/>
        <w:bottom w:val="none" w:sz="0" w:space="0" w:color="auto"/>
        <w:right w:val="none" w:sz="0" w:space="0" w:color="auto"/>
      </w:divBdr>
      <w:divsChild>
        <w:div w:id="2137136165">
          <w:marLeft w:val="0"/>
          <w:marRight w:val="0"/>
          <w:marTop w:val="0"/>
          <w:marBottom w:val="0"/>
          <w:divBdr>
            <w:top w:val="none" w:sz="0" w:space="0" w:color="auto"/>
            <w:left w:val="none" w:sz="0" w:space="0" w:color="auto"/>
            <w:bottom w:val="none" w:sz="0" w:space="0" w:color="auto"/>
            <w:right w:val="none" w:sz="0" w:space="0" w:color="auto"/>
          </w:divBdr>
          <w:divsChild>
            <w:div w:id="1911039168">
              <w:marLeft w:val="0"/>
              <w:marRight w:val="0"/>
              <w:marTop w:val="0"/>
              <w:marBottom w:val="0"/>
              <w:divBdr>
                <w:top w:val="none" w:sz="0" w:space="0" w:color="auto"/>
                <w:left w:val="none" w:sz="0" w:space="0" w:color="auto"/>
                <w:bottom w:val="none" w:sz="0" w:space="0" w:color="auto"/>
                <w:right w:val="none" w:sz="0" w:space="0" w:color="auto"/>
              </w:divBdr>
              <w:divsChild>
                <w:div w:id="40503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00075">
      <w:bodyDiv w:val="1"/>
      <w:marLeft w:val="0"/>
      <w:marRight w:val="0"/>
      <w:marTop w:val="0"/>
      <w:marBottom w:val="0"/>
      <w:divBdr>
        <w:top w:val="none" w:sz="0" w:space="0" w:color="auto"/>
        <w:left w:val="none" w:sz="0" w:space="0" w:color="auto"/>
        <w:bottom w:val="none" w:sz="0" w:space="0" w:color="auto"/>
        <w:right w:val="none" w:sz="0" w:space="0" w:color="auto"/>
      </w:divBdr>
      <w:divsChild>
        <w:div w:id="572399199">
          <w:marLeft w:val="0"/>
          <w:marRight w:val="0"/>
          <w:marTop w:val="0"/>
          <w:marBottom w:val="0"/>
          <w:divBdr>
            <w:top w:val="none" w:sz="0" w:space="0" w:color="auto"/>
            <w:left w:val="none" w:sz="0" w:space="0" w:color="auto"/>
            <w:bottom w:val="none" w:sz="0" w:space="0" w:color="auto"/>
            <w:right w:val="none" w:sz="0" w:space="0" w:color="auto"/>
          </w:divBdr>
          <w:divsChild>
            <w:div w:id="1701777376">
              <w:marLeft w:val="0"/>
              <w:marRight w:val="0"/>
              <w:marTop w:val="0"/>
              <w:marBottom w:val="0"/>
              <w:divBdr>
                <w:top w:val="none" w:sz="0" w:space="0" w:color="auto"/>
                <w:left w:val="none" w:sz="0" w:space="0" w:color="auto"/>
                <w:bottom w:val="none" w:sz="0" w:space="0" w:color="auto"/>
                <w:right w:val="none" w:sz="0" w:space="0" w:color="auto"/>
              </w:divBdr>
              <w:divsChild>
                <w:div w:id="21674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986907">
      <w:bodyDiv w:val="1"/>
      <w:marLeft w:val="0"/>
      <w:marRight w:val="0"/>
      <w:marTop w:val="0"/>
      <w:marBottom w:val="0"/>
      <w:divBdr>
        <w:top w:val="none" w:sz="0" w:space="0" w:color="auto"/>
        <w:left w:val="none" w:sz="0" w:space="0" w:color="auto"/>
        <w:bottom w:val="none" w:sz="0" w:space="0" w:color="auto"/>
        <w:right w:val="none" w:sz="0" w:space="0" w:color="auto"/>
      </w:divBdr>
      <w:divsChild>
        <w:div w:id="1610552363">
          <w:marLeft w:val="3300"/>
          <w:marRight w:val="375"/>
          <w:marTop w:val="0"/>
          <w:marBottom w:val="0"/>
          <w:divBdr>
            <w:top w:val="none" w:sz="0" w:space="0" w:color="auto"/>
            <w:left w:val="none" w:sz="0" w:space="0" w:color="auto"/>
            <w:bottom w:val="none" w:sz="0" w:space="0" w:color="auto"/>
            <w:right w:val="none" w:sz="0" w:space="0" w:color="auto"/>
          </w:divBdr>
          <w:divsChild>
            <w:div w:id="1698038693">
              <w:marLeft w:val="0"/>
              <w:marRight w:val="0"/>
              <w:marTop w:val="0"/>
              <w:marBottom w:val="0"/>
              <w:divBdr>
                <w:top w:val="none" w:sz="0" w:space="0" w:color="auto"/>
                <w:left w:val="none" w:sz="0" w:space="0" w:color="auto"/>
                <w:bottom w:val="none" w:sz="0" w:space="0" w:color="auto"/>
                <w:right w:val="none" w:sz="0" w:space="0" w:color="auto"/>
              </w:divBdr>
              <w:divsChild>
                <w:div w:id="26295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470566">
      <w:bodyDiv w:val="1"/>
      <w:marLeft w:val="0"/>
      <w:marRight w:val="0"/>
      <w:marTop w:val="0"/>
      <w:marBottom w:val="0"/>
      <w:divBdr>
        <w:top w:val="none" w:sz="0" w:space="0" w:color="auto"/>
        <w:left w:val="none" w:sz="0" w:space="0" w:color="auto"/>
        <w:bottom w:val="none" w:sz="0" w:space="0" w:color="auto"/>
        <w:right w:val="none" w:sz="0" w:space="0" w:color="auto"/>
      </w:divBdr>
      <w:divsChild>
        <w:div w:id="1266229755">
          <w:marLeft w:val="0"/>
          <w:marRight w:val="0"/>
          <w:marTop w:val="0"/>
          <w:marBottom w:val="0"/>
          <w:divBdr>
            <w:top w:val="none" w:sz="0" w:space="0" w:color="auto"/>
            <w:left w:val="none" w:sz="0" w:space="0" w:color="auto"/>
            <w:bottom w:val="none" w:sz="0" w:space="0" w:color="auto"/>
            <w:right w:val="none" w:sz="0" w:space="0" w:color="auto"/>
          </w:divBdr>
        </w:div>
      </w:divsChild>
    </w:div>
    <w:div w:id="1056244367">
      <w:bodyDiv w:val="1"/>
      <w:marLeft w:val="0"/>
      <w:marRight w:val="0"/>
      <w:marTop w:val="0"/>
      <w:marBottom w:val="0"/>
      <w:divBdr>
        <w:top w:val="none" w:sz="0" w:space="0" w:color="auto"/>
        <w:left w:val="none" w:sz="0" w:space="0" w:color="auto"/>
        <w:bottom w:val="none" w:sz="0" w:space="0" w:color="auto"/>
        <w:right w:val="none" w:sz="0" w:space="0" w:color="auto"/>
      </w:divBdr>
      <w:divsChild>
        <w:div w:id="1434591025">
          <w:marLeft w:val="0"/>
          <w:marRight w:val="0"/>
          <w:marTop w:val="0"/>
          <w:marBottom w:val="0"/>
          <w:divBdr>
            <w:top w:val="none" w:sz="0" w:space="0" w:color="auto"/>
            <w:left w:val="none" w:sz="0" w:space="0" w:color="auto"/>
            <w:bottom w:val="none" w:sz="0" w:space="0" w:color="auto"/>
            <w:right w:val="none" w:sz="0" w:space="0" w:color="auto"/>
          </w:divBdr>
        </w:div>
      </w:divsChild>
    </w:div>
    <w:div w:id="1072891080">
      <w:bodyDiv w:val="1"/>
      <w:marLeft w:val="0"/>
      <w:marRight w:val="0"/>
      <w:marTop w:val="0"/>
      <w:marBottom w:val="0"/>
      <w:divBdr>
        <w:top w:val="none" w:sz="0" w:space="0" w:color="auto"/>
        <w:left w:val="none" w:sz="0" w:space="0" w:color="auto"/>
        <w:bottom w:val="none" w:sz="0" w:space="0" w:color="auto"/>
        <w:right w:val="none" w:sz="0" w:space="0" w:color="auto"/>
      </w:divBdr>
      <w:divsChild>
        <w:div w:id="1791239115">
          <w:marLeft w:val="0"/>
          <w:marRight w:val="0"/>
          <w:marTop w:val="0"/>
          <w:marBottom w:val="0"/>
          <w:divBdr>
            <w:top w:val="none" w:sz="0" w:space="0" w:color="auto"/>
            <w:left w:val="none" w:sz="0" w:space="0" w:color="auto"/>
            <w:bottom w:val="none" w:sz="0" w:space="0" w:color="auto"/>
            <w:right w:val="none" w:sz="0" w:space="0" w:color="auto"/>
          </w:divBdr>
          <w:divsChild>
            <w:div w:id="371468257">
              <w:marLeft w:val="0"/>
              <w:marRight w:val="0"/>
              <w:marTop w:val="0"/>
              <w:marBottom w:val="0"/>
              <w:divBdr>
                <w:top w:val="none" w:sz="0" w:space="0" w:color="auto"/>
                <w:left w:val="none" w:sz="0" w:space="0" w:color="auto"/>
                <w:bottom w:val="none" w:sz="0" w:space="0" w:color="auto"/>
                <w:right w:val="none" w:sz="0" w:space="0" w:color="auto"/>
              </w:divBdr>
              <w:divsChild>
                <w:div w:id="13830212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599749">
                      <w:marLeft w:val="0"/>
                      <w:marRight w:val="0"/>
                      <w:marTop w:val="0"/>
                      <w:marBottom w:val="0"/>
                      <w:divBdr>
                        <w:top w:val="none" w:sz="0" w:space="0" w:color="auto"/>
                        <w:left w:val="none" w:sz="0" w:space="0" w:color="auto"/>
                        <w:bottom w:val="none" w:sz="0" w:space="0" w:color="auto"/>
                        <w:right w:val="none" w:sz="0" w:space="0" w:color="auto"/>
                      </w:divBdr>
                    </w:div>
                    <w:div w:id="713967871">
                      <w:marLeft w:val="0"/>
                      <w:marRight w:val="0"/>
                      <w:marTop w:val="0"/>
                      <w:marBottom w:val="0"/>
                      <w:divBdr>
                        <w:top w:val="none" w:sz="0" w:space="0" w:color="auto"/>
                        <w:left w:val="none" w:sz="0" w:space="0" w:color="auto"/>
                        <w:bottom w:val="none" w:sz="0" w:space="0" w:color="auto"/>
                        <w:right w:val="none" w:sz="0" w:space="0" w:color="auto"/>
                      </w:divBdr>
                    </w:div>
                    <w:div w:id="1774858932">
                      <w:marLeft w:val="0"/>
                      <w:marRight w:val="0"/>
                      <w:marTop w:val="0"/>
                      <w:marBottom w:val="0"/>
                      <w:divBdr>
                        <w:top w:val="none" w:sz="0" w:space="0" w:color="auto"/>
                        <w:left w:val="none" w:sz="0" w:space="0" w:color="auto"/>
                        <w:bottom w:val="none" w:sz="0" w:space="0" w:color="auto"/>
                        <w:right w:val="none" w:sz="0" w:space="0" w:color="auto"/>
                      </w:divBdr>
                    </w:div>
                    <w:div w:id="181255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674509">
      <w:bodyDiv w:val="1"/>
      <w:marLeft w:val="0"/>
      <w:marRight w:val="0"/>
      <w:marTop w:val="0"/>
      <w:marBottom w:val="0"/>
      <w:divBdr>
        <w:top w:val="none" w:sz="0" w:space="0" w:color="auto"/>
        <w:left w:val="none" w:sz="0" w:space="0" w:color="auto"/>
        <w:bottom w:val="none" w:sz="0" w:space="0" w:color="auto"/>
        <w:right w:val="none" w:sz="0" w:space="0" w:color="auto"/>
      </w:divBdr>
    </w:div>
    <w:div w:id="1160385207">
      <w:bodyDiv w:val="1"/>
      <w:marLeft w:val="0"/>
      <w:marRight w:val="0"/>
      <w:marTop w:val="0"/>
      <w:marBottom w:val="0"/>
      <w:divBdr>
        <w:top w:val="none" w:sz="0" w:space="0" w:color="auto"/>
        <w:left w:val="none" w:sz="0" w:space="0" w:color="auto"/>
        <w:bottom w:val="none" w:sz="0" w:space="0" w:color="auto"/>
        <w:right w:val="none" w:sz="0" w:space="0" w:color="auto"/>
      </w:divBdr>
      <w:divsChild>
        <w:div w:id="887449075">
          <w:marLeft w:val="0"/>
          <w:marRight w:val="0"/>
          <w:marTop w:val="0"/>
          <w:marBottom w:val="0"/>
          <w:divBdr>
            <w:top w:val="none" w:sz="0" w:space="0" w:color="auto"/>
            <w:left w:val="none" w:sz="0" w:space="0" w:color="auto"/>
            <w:bottom w:val="none" w:sz="0" w:space="0" w:color="auto"/>
            <w:right w:val="none" w:sz="0" w:space="0" w:color="auto"/>
          </w:divBdr>
          <w:divsChild>
            <w:div w:id="692808025">
              <w:marLeft w:val="0"/>
              <w:marRight w:val="0"/>
              <w:marTop w:val="0"/>
              <w:marBottom w:val="75"/>
              <w:divBdr>
                <w:top w:val="single" w:sz="2" w:space="5" w:color="D0D8DF"/>
                <w:left w:val="single" w:sz="6" w:space="4" w:color="D0D8DF"/>
                <w:bottom w:val="single" w:sz="6" w:space="0" w:color="D0D8DF"/>
                <w:right w:val="single" w:sz="6" w:space="8" w:color="D0D8DF"/>
              </w:divBdr>
              <w:divsChild>
                <w:div w:id="1733118135">
                  <w:marLeft w:val="2790"/>
                  <w:marRight w:val="0"/>
                  <w:marTop w:val="0"/>
                  <w:marBottom w:val="0"/>
                  <w:divBdr>
                    <w:top w:val="none" w:sz="0" w:space="0" w:color="auto"/>
                    <w:left w:val="none" w:sz="0" w:space="0" w:color="auto"/>
                    <w:bottom w:val="none" w:sz="0" w:space="0" w:color="auto"/>
                    <w:right w:val="none" w:sz="0" w:space="0" w:color="auto"/>
                  </w:divBdr>
                  <w:divsChild>
                    <w:div w:id="922953003">
                      <w:marLeft w:val="0"/>
                      <w:marRight w:val="0"/>
                      <w:marTop w:val="75"/>
                      <w:marBottom w:val="0"/>
                      <w:divBdr>
                        <w:top w:val="none" w:sz="0" w:space="0" w:color="auto"/>
                        <w:left w:val="none" w:sz="0" w:space="0" w:color="auto"/>
                        <w:bottom w:val="none" w:sz="0" w:space="0" w:color="auto"/>
                        <w:right w:val="none" w:sz="0" w:space="0" w:color="auto"/>
                      </w:divBdr>
                      <w:divsChild>
                        <w:div w:id="2123063701">
                          <w:marLeft w:val="0"/>
                          <w:marRight w:val="-3345"/>
                          <w:marTop w:val="0"/>
                          <w:marBottom w:val="0"/>
                          <w:divBdr>
                            <w:top w:val="none" w:sz="0" w:space="0" w:color="auto"/>
                            <w:left w:val="none" w:sz="0" w:space="0" w:color="auto"/>
                            <w:bottom w:val="none" w:sz="0" w:space="0" w:color="auto"/>
                            <w:right w:val="none" w:sz="0" w:space="0" w:color="auto"/>
                          </w:divBdr>
                          <w:divsChild>
                            <w:div w:id="1047801812">
                              <w:marLeft w:val="0"/>
                              <w:marRight w:val="3345"/>
                              <w:marTop w:val="0"/>
                              <w:marBottom w:val="0"/>
                              <w:divBdr>
                                <w:top w:val="none" w:sz="0" w:space="0" w:color="auto"/>
                                <w:left w:val="none" w:sz="0" w:space="0" w:color="auto"/>
                                <w:bottom w:val="none" w:sz="0" w:space="0" w:color="auto"/>
                                <w:right w:val="none" w:sz="0" w:space="0" w:color="auto"/>
                              </w:divBdr>
                              <w:divsChild>
                                <w:div w:id="266236073">
                                  <w:marLeft w:val="0"/>
                                  <w:marRight w:val="0"/>
                                  <w:marTop w:val="150"/>
                                  <w:marBottom w:val="0"/>
                                  <w:divBdr>
                                    <w:top w:val="none" w:sz="0" w:space="0" w:color="auto"/>
                                    <w:left w:val="none" w:sz="0" w:space="0" w:color="auto"/>
                                    <w:bottom w:val="none" w:sz="0" w:space="0" w:color="auto"/>
                                    <w:right w:val="none" w:sz="0" w:space="0" w:color="auto"/>
                                  </w:divBdr>
                                  <w:divsChild>
                                    <w:div w:id="208542746">
                                      <w:marLeft w:val="0"/>
                                      <w:marRight w:val="0"/>
                                      <w:marTop w:val="0"/>
                                      <w:marBottom w:val="255"/>
                                      <w:divBdr>
                                        <w:top w:val="none" w:sz="0" w:space="0" w:color="auto"/>
                                        <w:left w:val="none" w:sz="0" w:space="0" w:color="auto"/>
                                        <w:bottom w:val="none" w:sz="0" w:space="0" w:color="auto"/>
                                        <w:right w:val="none" w:sz="0" w:space="0" w:color="auto"/>
                                      </w:divBdr>
                                      <w:divsChild>
                                        <w:div w:id="187361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5601555">
      <w:bodyDiv w:val="1"/>
      <w:marLeft w:val="0"/>
      <w:marRight w:val="0"/>
      <w:marTop w:val="0"/>
      <w:marBottom w:val="0"/>
      <w:divBdr>
        <w:top w:val="none" w:sz="0" w:space="0" w:color="auto"/>
        <w:left w:val="none" w:sz="0" w:space="0" w:color="auto"/>
        <w:bottom w:val="none" w:sz="0" w:space="0" w:color="auto"/>
        <w:right w:val="none" w:sz="0" w:space="0" w:color="auto"/>
      </w:divBdr>
    </w:div>
    <w:div w:id="1269313203">
      <w:bodyDiv w:val="1"/>
      <w:marLeft w:val="0"/>
      <w:marRight w:val="0"/>
      <w:marTop w:val="0"/>
      <w:marBottom w:val="0"/>
      <w:divBdr>
        <w:top w:val="none" w:sz="0" w:space="0" w:color="auto"/>
        <w:left w:val="none" w:sz="0" w:space="0" w:color="auto"/>
        <w:bottom w:val="none" w:sz="0" w:space="0" w:color="auto"/>
        <w:right w:val="none" w:sz="0" w:space="0" w:color="auto"/>
      </w:divBdr>
      <w:divsChild>
        <w:div w:id="384531543">
          <w:marLeft w:val="480"/>
          <w:marRight w:val="0"/>
          <w:marTop w:val="0"/>
          <w:marBottom w:val="0"/>
          <w:divBdr>
            <w:top w:val="none" w:sz="0" w:space="0" w:color="auto"/>
            <w:left w:val="none" w:sz="0" w:space="0" w:color="auto"/>
            <w:bottom w:val="none" w:sz="0" w:space="0" w:color="auto"/>
            <w:right w:val="none" w:sz="0" w:space="0" w:color="auto"/>
          </w:divBdr>
        </w:div>
      </w:divsChild>
    </w:div>
    <w:div w:id="1271355472">
      <w:bodyDiv w:val="1"/>
      <w:marLeft w:val="0"/>
      <w:marRight w:val="0"/>
      <w:marTop w:val="0"/>
      <w:marBottom w:val="0"/>
      <w:divBdr>
        <w:top w:val="none" w:sz="0" w:space="0" w:color="auto"/>
        <w:left w:val="none" w:sz="0" w:space="0" w:color="auto"/>
        <w:bottom w:val="none" w:sz="0" w:space="0" w:color="auto"/>
        <w:right w:val="none" w:sz="0" w:space="0" w:color="auto"/>
      </w:divBdr>
    </w:div>
    <w:div w:id="1291783605">
      <w:bodyDiv w:val="1"/>
      <w:marLeft w:val="0"/>
      <w:marRight w:val="0"/>
      <w:marTop w:val="0"/>
      <w:marBottom w:val="0"/>
      <w:divBdr>
        <w:top w:val="none" w:sz="0" w:space="0" w:color="auto"/>
        <w:left w:val="none" w:sz="0" w:space="0" w:color="auto"/>
        <w:bottom w:val="none" w:sz="0" w:space="0" w:color="auto"/>
        <w:right w:val="none" w:sz="0" w:space="0" w:color="auto"/>
      </w:divBdr>
    </w:div>
    <w:div w:id="1302152692">
      <w:bodyDiv w:val="1"/>
      <w:marLeft w:val="0"/>
      <w:marRight w:val="0"/>
      <w:marTop w:val="0"/>
      <w:marBottom w:val="0"/>
      <w:divBdr>
        <w:top w:val="none" w:sz="0" w:space="0" w:color="auto"/>
        <w:left w:val="none" w:sz="0" w:space="0" w:color="auto"/>
        <w:bottom w:val="none" w:sz="0" w:space="0" w:color="auto"/>
        <w:right w:val="none" w:sz="0" w:space="0" w:color="auto"/>
      </w:divBdr>
      <w:divsChild>
        <w:div w:id="307828146">
          <w:marLeft w:val="0"/>
          <w:marRight w:val="0"/>
          <w:marTop w:val="0"/>
          <w:marBottom w:val="0"/>
          <w:divBdr>
            <w:top w:val="none" w:sz="0" w:space="0" w:color="auto"/>
            <w:left w:val="none" w:sz="0" w:space="0" w:color="auto"/>
            <w:bottom w:val="none" w:sz="0" w:space="0" w:color="auto"/>
            <w:right w:val="none" w:sz="0" w:space="0" w:color="auto"/>
          </w:divBdr>
        </w:div>
      </w:divsChild>
    </w:div>
    <w:div w:id="1342315141">
      <w:bodyDiv w:val="1"/>
      <w:marLeft w:val="0"/>
      <w:marRight w:val="0"/>
      <w:marTop w:val="0"/>
      <w:marBottom w:val="0"/>
      <w:divBdr>
        <w:top w:val="none" w:sz="0" w:space="0" w:color="auto"/>
        <w:left w:val="none" w:sz="0" w:space="0" w:color="auto"/>
        <w:bottom w:val="none" w:sz="0" w:space="0" w:color="auto"/>
        <w:right w:val="none" w:sz="0" w:space="0" w:color="auto"/>
      </w:divBdr>
      <w:divsChild>
        <w:div w:id="1824081577">
          <w:marLeft w:val="0"/>
          <w:marRight w:val="0"/>
          <w:marTop w:val="0"/>
          <w:marBottom w:val="0"/>
          <w:divBdr>
            <w:top w:val="none" w:sz="0" w:space="0" w:color="auto"/>
            <w:left w:val="none" w:sz="0" w:space="0" w:color="auto"/>
            <w:bottom w:val="none" w:sz="0" w:space="0" w:color="auto"/>
            <w:right w:val="none" w:sz="0" w:space="0" w:color="auto"/>
          </w:divBdr>
          <w:divsChild>
            <w:div w:id="1783300416">
              <w:marLeft w:val="0"/>
              <w:marRight w:val="0"/>
              <w:marTop w:val="0"/>
              <w:marBottom w:val="0"/>
              <w:divBdr>
                <w:top w:val="none" w:sz="0" w:space="0" w:color="auto"/>
                <w:left w:val="none" w:sz="0" w:space="0" w:color="auto"/>
                <w:bottom w:val="none" w:sz="0" w:space="0" w:color="auto"/>
                <w:right w:val="none" w:sz="0" w:space="0" w:color="auto"/>
              </w:divBdr>
              <w:divsChild>
                <w:div w:id="3069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34627">
      <w:bodyDiv w:val="1"/>
      <w:marLeft w:val="0"/>
      <w:marRight w:val="0"/>
      <w:marTop w:val="0"/>
      <w:marBottom w:val="0"/>
      <w:divBdr>
        <w:top w:val="none" w:sz="0" w:space="0" w:color="auto"/>
        <w:left w:val="none" w:sz="0" w:space="0" w:color="auto"/>
        <w:bottom w:val="none" w:sz="0" w:space="0" w:color="auto"/>
        <w:right w:val="none" w:sz="0" w:space="0" w:color="auto"/>
      </w:divBdr>
      <w:divsChild>
        <w:div w:id="2004430613">
          <w:marLeft w:val="0"/>
          <w:marRight w:val="0"/>
          <w:marTop w:val="0"/>
          <w:marBottom w:val="0"/>
          <w:divBdr>
            <w:top w:val="none" w:sz="0" w:space="0" w:color="auto"/>
            <w:left w:val="none" w:sz="0" w:space="0" w:color="auto"/>
            <w:bottom w:val="none" w:sz="0" w:space="0" w:color="auto"/>
            <w:right w:val="none" w:sz="0" w:space="0" w:color="auto"/>
          </w:divBdr>
        </w:div>
      </w:divsChild>
    </w:div>
    <w:div w:id="1378505109">
      <w:bodyDiv w:val="1"/>
      <w:marLeft w:val="0"/>
      <w:marRight w:val="0"/>
      <w:marTop w:val="0"/>
      <w:marBottom w:val="0"/>
      <w:divBdr>
        <w:top w:val="none" w:sz="0" w:space="0" w:color="auto"/>
        <w:left w:val="none" w:sz="0" w:space="0" w:color="auto"/>
        <w:bottom w:val="none" w:sz="0" w:space="0" w:color="auto"/>
        <w:right w:val="none" w:sz="0" w:space="0" w:color="auto"/>
      </w:divBdr>
      <w:divsChild>
        <w:div w:id="1815290481">
          <w:marLeft w:val="0"/>
          <w:marRight w:val="0"/>
          <w:marTop w:val="0"/>
          <w:marBottom w:val="0"/>
          <w:divBdr>
            <w:top w:val="none" w:sz="0" w:space="0" w:color="auto"/>
            <w:left w:val="none" w:sz="0" w:space="0" w:color="auto"/>
            <w:bottom w:val="none" w:sz="0" w:space="0" w:color="auto"/>
            <w:right w:val="none" w:sz="0" w:space="0" w:color="auto"/>
          </w:divBdr>
        </w:div>
      </w:divsChild>
    </w:div>
    <w:div w:id="1407535772">
      <w:bodyDiv w:val="1"/>
      <w:marLeft w:val="0"/>
      <w:marRight w:val="0"/>
      <w:marTop w:val="0"/>
      <w:marBottom w:val="0"/>
      <w:divBdr>
        <w:top w:val="none" w:sz="0" w:space="0" w:color="auto"/>
        <w:left w:val="none" w:sz="0" w:space="0" w:color="auto"/>
        <w:bottom w:val="none" w:sz="0" w:space="0" w:color="auto"/>
        <w:right w:val="none" w:sz="0" w:space="0" w:color="auto"/>
      </w:divBdr>
      <w:divsChild>
        <w:div w:id="269708678">
          <w:marLeft w:val="0"/>
          <w:marRight w:val="0"/>
          <w:marTop w:val="0"/>
          <w:marBottom w:val="0"/>
          <w:divBdr>
            <w:top w:val="none" w:sz="0" w:space="0" w:color="auto"/>
            <w:left w:val="none" w:sz="0" w:space="0" w:color="auto"/>
            <w:bottom w:val="none" w:sz="0" w:space="0" w:color="auto"/>
            <w:right w:val="none" w:sz="0" w:space="0" w:color="auto"/>
          </w:divBdr>
          <w:divsChild>
            <w:div w:id="1969898057">
              <w:marLeft w:val="0"/>
              <w:marRight w:val="0"/>
              <w:marTop w:val="0"/>
              <w:marBottom w:val="0"/>
              <w:divBdr>
                <w:top w:val="none" w:sz="0" w:space="0" w:color="auto"/>
                <w:left w:val="none" w:sz="0" w:space="0" w:color="auto"/>
                <w:bottom w:val="none" w:sz="0" w:space="0" w:color="auto"/>
                <w:right w:val="none" w:sz="0" w:space="0" w:color="auto"/>
              </w:divBdr>
              <w:divsChild>
                <w:div w:id="22272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648919">
      <w:bodyDiv w:val="1"/>
      <w:marLeft w:val="0"/>
      <w:marRight w:val="0"/>
      <w:marTop w:val="0"/>
      <w:marBottom w:val="0"/>
      <w:divBdr>
        <w:top w:val="none" w:sz="0" w:space="0" w:color="auto"/>
        <w:left w:val="none" w:sz="0" w:space="0" w:color="auto"/>
        <w:bottom w:val="none" w:sz="0" w:space="0" w:color="auto"/>
        <w:right w:val="none" w:sz="0" w:space="0" w:color="auto"/>
      </w:divBdr>
    </w:div>
    <w:div w:id="1449080877">
      <w:bodyDiv w:val="1"/>
      <w:marLeft w:val="0"/>
      <w:marRight w:val="0"/>
      <w:marTop w:val="0"/>
      <w:marBottom w:val="0"/>
      <w:divBdr>
        <w:top w:val="none" w:sz="0" w:space="0" w:color="auto"/>
        <w:left w:val="none" w:sz="0" w:space="0" w:color="auto"/>
        <w:bottom w:val="none" w:sz="0" w:space="0" w:color="auto"/>
        <w:right w:val="none" w:sz="0" w:space="0" w:color="auto"/>
      </w:divBdr>
      <w:divsChild>
        <w:div w:id="1149441928">
          <w:marLeft w:val="0"/>
          <w:marRight w:val="0"/>
          <w:marTop w:val="0"/>
          <w:marBottom w:val="0"/>
          <w:divBdr>
            <w:top w:val="none" w:sz="0" w:space="0" w:color="auto"/>
            <w:left w:val="none" w:sz="0" w:space="0" w:color="auto"/>
            <w:bottom w:val="none" w:sz="0" w:space="0" w:color="auto"/>
            <w:right w:val="none" w:sz="0" w:space="0" w:color="auto"/>
          </w:divBdr>
          <w:divsChild>
            <w:div w:id="995495128">
              <w:marLeft w:val="0"/>
              <w:marRight w:val="0"/>
              <w:marTop w:val="0"/>
              <w:marBottom w:val="0"/>
              <w:divBdr>
                <w:top w:val="none" w:sz="0" w:space="0" w:color="auto"/>
                <w:left w:val="none" w:sz="0" w:space="0" w:color="auto"/>
                <w:bottom w:val="none" w:sz="0" w:space="0" w:color="auto"/>
                <w:right w:val="none" w:sz="0" w:space="0" w:color="auto"/>
              </w:divBdr>
              <w:divsChild>
                <w:div w:id="138151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058552">
      <w:bodyDiv w:val="1"/>
      <w:marLeft w:val="0"/>
      <w:marRight w:val="0"/>
      <w:marTop w:val="0"/>
      <w:marBottom w:val="0"/>
      <w:divBdr>
        <w:top w:val="none" w:sz="0" w:space="0" w:color="auto"/>
        <w:left w:val="none" w:sz="0" w:space="0" w:color="auto"/>
        <w:bottom w:val="none" w:sz="0" w:space="0" w:color="auto"/>
        <w:right w:val="none" w:sz="0" w:space="0" w:color="auto"/>
      </w:divBdr>
      <w:divsChild>
        <w:div w:id="683096534">
          <w:marLeft w:val="0"/>
          <w:marRight w:val="0"/>
          <w:marTop w:val="0"/>
          <w:marBottom w:val="0"/>
          <w:divBdr>
            <w:top w:val="none" w:sz="0" w:space="0" w:color="auto"/>
            <w:left w:val="none" w:sz="0" w:space="0" w:color="auto"/>
            <w:bottom w:val="none" w:sz="0" w:space="0" w:color="auto"/>
            <w:right w:val="none" w:sz="0" w:space="0" w:color="auto"/>
          </w:divBdr>
        </w:div>
      </w:divsChild>
    </w:div>
    <w:div w:id="1494907463">
      <w:bodyDiv w:val="1"/>
      <w:marLeft w:val="0"/>
      <w:marRight w:val="0"/>
      <w:marTop w:val="0"/>
      <w:marBottom w:val="0"/>
      <w:divBdr>
        <w:top w:val="none" w:sz="0" w:space="0" w:color="auto"/>
        <w:left w:val="none" w:sz="0" w:space="0" w:color="auto"/>
        <w:bottom w:val="none" w:sz="0" w:space="0" w:color="auto"/>
        <w:right w:val="none" w:sz="0" w:space="0" w:color="auto"/>
      </w:divBdr>
      <w:divsChild>
        <w:div w:id="638000723">
          <w:marLeft w:val="0"/>
          <w:marRight w:val="0"/>
          <w:marTop w:val="0"/>
          <w:marBottom w:val="0"/>
          <w:divBdr>
            <w:top w:val="none" w:sz="0" w:space="0" w:color="auto"/>
            <w:left w:val="none" w:sz="0" w:space="0" w:color="auto"/>
            <w:bottom w:val="none" w:sz="0" w:space="0" w:color="auto"/>
            <w:right w:val="none" w:sz="0" w:space="0" w:color="auto"/>
          </w:divBdr>
        </w:div>
        <w:div w:id="1590966279">
          <w:marLeft w:val="0"/>
          <w:marRight w:val="0"/>
          <w:marTop w:val="0"/>
          <w:marBottom w:val="120"/>
          <w:divBdr>
            <w:top w:val="none" w:sz="0" w:space="0" w:color="auto"/>
            <w:left w:val="none" w:sz="0" w:space="0" w:color="auto"/>
            <w:bottom w:val="none" w:sz="0" w:space="0" w:color="auto"/>
            <w:right w:val="none" w:sz="0" w:space="0" w:color="auto"/>
          </w:divBdr>
        </w:div>
        <w:div w:id="1973360972">
          <w:marLeft w:val="0"/>
          <w:marRight w:val="0"/>
          <w:marTop w:val="0"/>
          <w:marBottom w:val="240"/>
          <w:divBdr>
            <w:top w:val="none" w:sz="0" w:space="0" w:color="auto"/>
            <w:left w:val="none" w:sz="0" w:space="0" w:color="auto"/>
            <w:bottom w:val="none" w:sz="0" w:space="0" w:color="auto"/>
            <w:right w:val="none" w:sz="0" w:space="0" w:color="auto"/>
          </w:divBdr>
        </w:div>
        <w:div w:id="2050884059">
          <w:marLeft w:val="0"/>
          <w:marRight w:val="0"/>
          <w:marTop w:val="0"/>
          <w:marBottom w:val="0"/>
          <w:divBdr>
            <w:top w:val="none" w:sz="0" w:space="0" w:color="auto"/>
            <w:left w:val="none" w:sz="0" w:space="0" w:color="auto"/>
            <w:bottom w:val="none" w:sz="0" w:space="0" w:color="auto"/>
            <w:right w:val="none" w:sz="0" w:space="0" w:color="auto"/>
          </w:divBdr>
        </w:div>
      </w:divsChild>
    </w:div>
    <w:div w:id="1511678784">
      <w:bodyDiv w:val="1"/>
      <w:marLeft w:val="0"/>
      <w:marRight w:val="0"/>
      <w:marTop w:val="0"/>
      <w:marBottom w:val="0"/>
      <w:divBdr>
        <w:top w:val="none" w:sz="0" w:space="0" w:color="auto"/>
        <w:left w:val="none" w:sz="0" w:space="0" w:color="auto"/>
        <w:bottom w:val="none" w:sz="0" w:space="0" w:color="auto"/>
        <w:right w:val="none" w:sz="0" w:space="0" w:color="auto"/>
      </w:divBdr>
      <w:divsChild>
        <w:div w:id="703596520">
          <w:marLeft w:val="0"/>
          <w:marRight w:val="0"/>
          <w:marTop w:val="0"/>
          <w:marBottom w:val="0"/>
          <w:divBdr>
            <w:top w:val="none" w:sz="0" w:space="0" w:color="auto"/>
            <w:left w:val="none" w:sz="0" w:space="0" w:color="auto"/>
            <w:bottom w:val="none" w:sz="0" w:space="0" w:color="auto"/>
            <w:right w:val="none" w:sz="0" w:space="0" w:color="auto"/>
          </w:divBdr>
          <w:divsChild>
            <w:div w:id="1548032370">
              <w:marLeft w:val="0"/>
              <w:marRight w:val="0"/>
              <w:marTop w:val="0"/>
              <w:marBottom w:val="0"/>
              <w:divBdr>
                <w:top w:val="none" w:sz="0" w:space="0" w:color="auto"/>
                <w:left w:val="none" w:sz="0" w:space="0" w:color="auto"/>
                <w:bottom w:val="none" w:sz="0" w:space="0" w:color="auto"/>
                <w:right w:val="none" w:sz="0" w:space="0" w:color="auto"/>
              </w:divBdr>
              <w:divsChild>
                <w:div w:id="156483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514770">
      <w:bodyDiv w:val="1"/>
      <w:marLeft w:val="0"/>
      <w:marRight w:val="0"/>
      <w:marTop w:val="0"/>
      <w:marBottom w:val="0"/>
      <w:divBdr>
        <w:top w:val="none" w:sz="0" w:space="0" w:color="auto"/>
        <w:left w:val="none" w:sz="0" w:space="0" w:color="auto"/>
        <w:bottom w:val="none" w:sz="0" w:space="0" w:color="auto"/>
        <w:right w:val="none" w:sz="0" w:space="0" w:color="auto"/>
      </w:divBdr>
      <w:divsChild>
        <w:div w:id="1492716077">
          <w:marLeft w:val="0"/>
          <w:marRight w:val="240"/>
          <w:marTop w:val="0"/>
          <w:marBottom w:val="240"/>
          <w:divBdr>
            <w:top w:val="none" w:sz="0" w:space="0" w:color="auto"/>
            <w:left w:val="none" w:sz="0" w:space="0" w:color="auto"/>
            <w:bottom w:val="none" w:sz="0" w:space="0" w:color="auto"/>
            <w:right w:val="none" w:sz="0" w:space="0" w:color="auto"/>
          </w:divBdr>
        </w:div>
      </w:divsChild>
    </w:div>
    <w:div w:id="1600988551">
      <w:bodyDiv w:val="1"/>
      <w:marLeft w:val="0"/>
      <w:marRight w:val="0"/>
      <w:marTop w:val="0"/>
      <w:marBottom w:val="0"/>
      <w:divBdr>
        <w:top w:val="none" w:sz="0" w:space="0" w:color="auto"/>
        <w:left w:val="none" w:sz="0" w:space="0" w:color="auto"/>
        <w:bottom w:val="none" w:sz="0" w:space="0" w:color="auto"/>
        <w:right w:val="none" w:sz="0" w:space="0" w:color="auto"/>
      </w:divBdr>
      <w:divsChild>
        <w:div w:id="2007706566">
          <w:marLeft w:val="480"/>
          <w:marRight w:val="0"/>
          <w:marTop w:val="0"/>
          <w:marBottom w:val="0"/>
          <w:divBdr>
            <w:top w:val="none" w:sz="0" w:space="0" w:color="auto"/>
            <w:left w:val="none" w:sz="0" w:space="0" w:color="auto"/>
            <w:bottom w:val="none" w:sz="0" w:space="0" w:color="auto"/>
            <w:right w:val="none" w:sz="0" w:space="0" w:color="auto"/>
          </w:divBdr>
        </w:div>
      </w:divsChild>
    </w:div>
    <w:div w:id="1644117069">
      <w:bodyDiv w:val="1"/>
      <w:marLeft w:val="0"/>
      <w:marRight w:val="0"/>
      <w:marTop w:val="0"/>
      <w:marBottom w:val="0"/>
      <w:divBdr>
        <w:top w:val="none" w:sz="0" w:space="0" w:color="auto"/>
        <w:left w:val="none" w:sz="0" w:space="0" w:color="auto"/>
        <w:bottom w:val="none" w:sz="0" w:space="0" w:color="auto"/>
        <w:right w:val="none" w:sz="0" w:space="0" w:color="auto"/>
      </w:divBdr>
    </w:div>
    <w:div w:id="1644895843">
      <w:bodyDiv w:val="1"/>
      <w:marLeft w:val="0"/>
      <w:marRight w:val="0"/>
      <w:marTop w:val="0"/>
      <w:marBottom w:val="0"/>
      <w:divBdr>
        <w:top w:val="none" w:sz="0" w:space="0" w:color="auto"/>
        <w:left w:val="none" w:sz="0" w:space="0" w:color="auto"/>
        <w:bottom w:val="none" w:sz="0" w:space="0" w:color="auto"/>
        <w:right w:val="none" w:sz="0" w:space="0" w:color="auto"/>
      </w:divBdr>
      <w:divsChild>
        <w:div w:id="997852012">
          <w:marLeft w:val="0"/>
          <w:marRight w:val="0"/>
          <w:marTop w:val="0"/>
          <w:marBottom w:val="0"/>
          <w:divBdr>
            <w:top w:val="none" w:sz="0" w:space="0" w:color="auto"/>
            <w:left w:val="none" w:sz="0" w:space="0" w:color="auto"/>
            <w:bottom w:val="none" w:sz="0" w:space="0" w:color="auto"/>
            <w:right w:val="none" w:sz="0" w:space="0" w:color="auto"/>
          </w:divBdr>
        </w:div>
      </w:divsChild>
    </w:div>
    <w:div w:id="1836609710">
      <w:bodyDiv w:val="1"/>
      <w:marLeft w:val="0"/>
      <w:marRight w:val="0"/>
      <w:marTop w:val="0"/>
      <w:marBottom w:val="0"/>
      <w:divBdr>
        <w:top w:val="none" w:sz="0" w:space="0" w:color="auto"/>
        <w:left w:val="none" w:sz="0" w:space="0" w:color="auto"/>
        <w:bottom w:val="none" w:sz="0" w:space="0" w:color="auto"/>
        <w:right w:val="none" w:sz="0" w:space="0" w:color="auto"/>
      </w:divBdr>
      <w:divsChild>
        <w:div w:id="2116170488">
          <w:marLeft w:val="0"/>
          <w:marRight w:val="0"/>
          <w:marTop w:val="0"/>
          <w:marBottom w:val="0"/>
          <w:divBdr>
            <w:top w:val="none" w:sz="0" w:space="0" w:color="auto"/>
            <w:left w:val="none" w:sz="0" w:space="0" w:color="auto"/>
            <w:bottom w:val="none" w:sz="0" w:space="0" w:color="auto"/>
            <w:right w:val="none" w:sz="0" w:space="0" w:color="auto"/>
          </w:divBdr>
        </w:div>
      </w:divsChild>
    </w:div>
    <w:div w:id="1901478086">
      <w:bodyDiv w:val="1"/>
      <w:marLeft w:val="0"/>
      <w:marRight w:val="0"/>
      <w:marTop w:val="0"/>
      <w:marBottom w:val="0"/>
      <w:divBdr>
        <w:top w:val="none" w:sz="0" w:space="0" w:color="auto"/>
        <w:left w:val="none" w:sz="0" w:space="0" w:color="auto"/>
        <w:bottom w:val="none" w:sz="0" w:space="0" w:color="auto"/>
        <w:right w:val="none" w:sz="0" w:space="0" w:color="auto"/>
      </w:divBdr>
    </w:div>
    <w:div w:id="1946887008">
      <w:bodyDiv w:val="1"/>
      <w:marLeft w:val="0"/>
      <w:marRight w:val="0"/>
      <w:marTop w:val="0"/>
      <w:marBottom w:val="0"/>
      <w:divBdr>
        <w:top w:val="none" w:sz="0" w:space="0" w:color="auto"/>
        <w:left w:val="none" w:sz="0" w:space="0" w:color="auto"/>
        <w:bottom w:val="none" w:sz="0" w:space="0" w:color="auto"/>
        <w:right w:val="none" w:sz="0" w:space="0" w:color="auto"/>
      </w:divBdr>
      <w:divsChild>
        <w:div w:id="121922596">
          <w:marLeft w:val="30"/>
          <w:marRight w:val="30"/>
          <w:marTop w:val="30"/>
          <w:marBottom w:val="30"/>
          <w:divBdr>
            <w:top w:val="single" w:sz="6" w:space="2" w:color="666666"/>
            <w:left w:val="single" w:sz="6" w:space="2" w:color="666666"/>
            <w:bottom w:val="single" w:sz="6" w:space="2" w:color="666666"/>
            <w:right w:val="single" w:sz="6" w:space="2" w:color="666666"/>
          </w:divBdr>
        </w:div>
        <w:div w:id="1889563639">
          <w:marLeft w:val="0"/>
          <w:marRight w:val="0"/>
          <w:marTop w:val="0"/>
          <w:marBottom w:val="0"/>
          <w:divBdr>
            <w:top w:val="none" w:sz="0" w:space="0" w:color="auto"/>
            <w:left w:val="none" w:sz="0" w:space="0" w:color="auto"/>
            <w:bottom w:val="none" w:sz="0" w:space="0" w:color="auto"/>
            <w:right w:val="none" w:sz="0" w:space="0" w:color="auto"/>
          </w:divBdr>
        </w:div>
      </w:divsChild>
    </w:div>
    <w:div w:id="1986665660">
      <w:bodyDiv w:val="1"/>
      <w:marLeft w:val="0"/>
      <w:marRight w:val="0"/>
      <w:marTop w:val="0"/>
      <w:marBottom w:val="0"/>
      <w:divBdr>
        <w:top w:val="none" w:sz="0" w:space="0" w:color="auto"/>
        <w:left w:val="none" w:sz="0" w:space="0" w:color="auto"/>
        <w:bottom w:val="none" w:sz="0" w:space="0" w:color="auto"/>
        <w:right w:val="none" w:sz="0" w:space="0" w:color="auto"/>
      </w:divBdr>
    </w:div>
    <w:div w:id="1991979643">
      <w:bodyDiv w:val="1"/>
      <w:marLeft w:val="0"/>
      <w:marRight w:val="0"/>
      <w:marTop w:val="0"/>
      <w:marBottom w:val="0"/>
      <w:divBdr>
        <w:top w:val="none" w:sz="0" w:space="0" w:color="auto"/>
        <w:left w:val="none" w:sz="0" w:space="0" w:color="auto"/>
        <w:bottom w:val="none" w:sz="0" w:space="0" w:color="auto"/>
        <w:right w:val="none" w:sz="0" w:space="0" w:color="auto"/>
      </w:divBdr>
      <w:divsChild>
        <w:div w:id="183786329">
          <w:marLeft w:val="0"/>
          <w:marRight w:val="0"/>
          <w:marTop w:val="0"/>
          <w:marBottom w:val="0"/>
          <w:divBdr>
            <w:top w:val="none" w:sz="0" w:space="0" w:color="auto"/>
            <w:left w:val="none" w:sz="0" w:space="0" w:color="auto"/>
            <w:bottom w:val="none" w:sz="0" w:space="0" w:color="auto"/>
            <w:right w:val="none" w:sz="0" w:space="0" w:color="auto"/>
          </w:divBdr>
          <w:divsChild>
            <w:div w:id="1941450649">
              <w:marLeft w:val="0"/>
              <w:marRight w:val="0"/>
              <w:marTop w:val="0"/>
              <w:marBottom w:val="0"/>
              <w:divBdr>
                <w:top w:val="none" w:sz="0" w:space="0" w:color="auto"/>
                <w:left w:val="none" w:sz="0" w:space="0" w:color="auto"/>
                <w:bottom w:val="none" w:sz="0" w:space="0" w:color="auto"/>
                <w:right w:val="none" w:sz="0" w:space="0" w:color="auto"/>
              </w:divBdr>
              <w:divsChild>
                <w:div w:id="81487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99790">
      <w:bodyDiv w:val="1"/>
      <w:marLeft w:val="0"/>
      <w:marRight w:val="0"/>
      <w:marTop w:val="0"/>
      <w:marBottom w:val="0"/>
      <w:divBdr>
        <w:top w:val="none" w:sz="0" w:space="0" w:color="auto"/>
        <w:left w:val="none" w:sz="0" w:space="0" w:color="auto"/>
        <w:bottom w:val="none" w:sz="0" w:space="0" w:color="auto"/>
        <w:right w:val="none" w:sz="0" w:space="0" w:color="auto"/>
      </w:divBdr>
      <w:divsChild>
        <w:div w:id="541750186">
          <w:marLeft w:val="0"/>
          <w:marRight w:val="0"/>
          <w:marTop w:val="0"/>
          <w:marBottom w:val="0"/>
          <w:divBdr>
            <w:top w:val="none" w:sz="0" w:space="0" w:color="auto"/>
            <w:left w:val="none" w:sz="0" w:space="0" w:color="auto"/>
            <w:bottom w:val="none" w:sz="0" w:space="0" w:color="auto"/>
            <w:right w:val="none" w:sz="0" w:space="0" w:color="auto"/>
          </w:divBdr>
          <w:divsChild>
            <w:div w:id="808211296">
              <w:marLeft w:val="0"/>
              <w:marRight w:val="0"/>
              <w:marTop w:val="0"/>
              <w:marBottom w:val="0"/>
              <w:divBdr>
                <w:top w:val="none" w:sz="0" w:space="0" w:color="auto"/>
                <w:left w:val="none" w:sz="0" w:space="0" w:color="auto"/>
                <w:bottom w:val="none" w:sz="0" w:space="0" w:color="auto"/>
                <w:right w:val="none" w:sz="0" w:space="0" w:color="auto"/>
              </w:divBdr>
              <w:divsChild>
                <w:div w:id="1194877773">
                  <w:marLeft w:val="0"/>
                  <w:marRight w:val="0"/>
                  <w:marTop w:val="0"/>
                  <w:marBottom w:val="0"/>
                  <w:divBdr>
                    <w:top w:val="none" w:sz="0" w:space="0" w:color="auto"/>
                    <w:left w:val="none" w:sz="0" w:space="0" w:color="auto"/>
                    <w:bottom w:val="none" w:sz="0" w:space="0" w:color="auto"/>
                    <w:right w:val="none" w:sz="0" w:space="0" w:color="auto"/>
                  </w:divBdr>
                  <w:divsChild>
                    <w:div w:id="814640047">
                      <w:marLeft w:val="0"/>
                      <w:marRight w:val="0"/>
                      <w:marTop w:val="0"/>
                      <w:marBottom w:val="0"/>
                      <w:divBdr>
                        <w:top w:val="none" w:sz="0" w:space="0" w:color="auto"/>
                        <w:left w:val="none" w:sz="0" w:space="0" w:color="auto"/>
                        <w:bottom w:val="none" w:sz="0" w:space="0" w:color="auto"/>
                        <w:right w:val="none" w:sz="0" w:space="0" w:color="auto"/>
                      </w:divBdr>
                      <w:divsChild>
                        <w:div w:id="1709405153">
                          <w:marLeft w:val="0"/>
                          <w:marRight w:val="0"/>
                          <w:marTop w:val="0"/>
                          <w:marBottom w:val="0"/>
                          <w:divBdr>
                            <w:top w:val="none" w:sz="0" w:space="0" w:color="auto"/>
                            <w:left w:val="none" w:sz="0" w:space="0" w:color="auto"/>
                            <w:bottom w:val="none" w:sz="0" w:space="0" w:color="auto"/>
                            <w:right w:val="none" w:sz="0" w:space="0" w:color="auto"/>
                          </w:divBdr>
                          <w:divsChild>
                            <w:div w:id="996105468">
                              <w:marLeft w:val="0"/>
                              <w:marRight w:val="0"/>
                              <w:marTop w:val="0"/>
                              <w:marBottom w:val="0"/>
                              <w:divBdr>
                                <w:top w:val="none" w:sz="0" w:space="0" w:color="auto"/>
                                <w:left w:val="none" w:sz="0" w:space="0" w:color="auto"/>
                                <w:bottom w:val="none" w:sz="0" w:space="0" w:color="auto"/>
                                <w:right w:val="none" w:sz="0" w:space="0" w:color="auto"/>
                              </w:divBdr>
                              <w:divsChild>
                                <w:div w:id="75629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403214">
      <w:bodyDiv w:val="1"/>
      <w:marLeft w:val="0"/>
      <w:marRight w:val="0"/>
      <w:marTop w:val="0"/>
      <w:marBottom w:val="0"/>
      <w:divBdr>
        <w:top w:val="none" w:sz="0" w:space="0" w:color="auto"/>
        <w:left w:val="none" w:sz="0" w:space="0" w:color="auto"/>
        <w:bottom w:val="none" w:sz="0" w:space="0" w:color="auto"/>
        <w:right w:val="none" w:sz="0" w:space="0" w:color="auto"/>
      </w:divBdr>
      <w:divsChild>
        <w:div w:id="11079007">
          <w:marLeft w:val="0"/>
          <w:marRight w:val="0"/>
          <w:marTop w:val="0"/>
          <w:marBottom w:val="0"/>
          <w:divBdr>
            <w:top w:val="none" w:sz="0" w:space="0" w:color="auto"/>
            <w:left w:val="none" w:sz="0" w:space="0" w:color="auto"/>
            <w:bottom w:val="none" w:sz="0" w:space="0" w:color="auto"/>
            <w:right w:val="none" w:sz="0" w:space="0" w:color="auto"/>
          </w:divBdr>
          <w:divsChild>
            <w:div w:id="1109741627">
              <w:marLeft w:val="0"/>
              <w:marRight w:val="0"/>
              <w:marTop w:val="0"/>
              <w:marBottom w:val="0"/>
              <w:divBdr>
                <w:top w:val="none" w:sz="0" w:space="0" w:color="auto"/>
                <w:left w:val="none" w:sz="0" w:space="0" w:color="auto"/>
                <w:bottom w:val="none" w:sz="0" w:space="0" w:color="auto"/>
                <w:right w:val="none" w:sz="0" w:space="0" w:color="auto"/>
              </w:divBdr>
              <w:divsChild>
                <w:div w:id="109073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715437">
      <w:bodyDiv w:val="1"/>
      <w:marLeft w:val="0"/>
      <w:marRight w:val="0"/>
      <w:marTop w:val="0"/>
      <w:marBottom w:val="0"/>
      <w:divBdr>
        <w:top w:val="none" w:sz="0" w:space="0" w:color="auto"/>
        <w:left w:val="none" w:sz="0" w:space="0" w:color="auto"/>
        <w:bottom w:val="none" w:sz="0" w:space="0" w:color="auto"/>
        <w:right w:val="none" w:sz="0" w:space="0" w:color="auto"/>
      </w:divBdr>
      <w:divsChild>
        <w:div w:id="948122918">
          <w:marLeft w:val="0"/>
          <w:marRight w:val="0"/>
          <w:marTop w:val="0"/>
          <w:marBottom w:val="0"/>
          <w:divBdr>
            <w:top w:val="none" w:sz="0" w:space="0" w:color="auto"/>
            <w:left w:val="none" w:sz="0" w:space="0" w:color="auto"/>
            <w:bottom w:val="none" w:sz="0" w:space="0" w:color="auto"/>
            <w:right w:val="none" w:sz="0" w:space="0" w:color="auto"/>
          </w:divBdr>
          <w:divsChild>
            <w:div w:id="29235026">
              <w:marLeft w:val="0"/>
              <w:marRight w:val="0"/>
              <w:marTop w:val="0"/>
              <w:marBottom w:val="0"/>
              <w:divBdr>
                <w:top w:val="none" w:sz="0" w:space="0" w:color="auto"/>
                <w:left w:val="none" w:sz="0" w:space="0" w:color="auto"/>
                <w:bottom w:val="none" w:sz="0" w:space="0" w:color="auto"/>
                <w:right w:val="none" w:sz="0" w:space="0" w:color="auto"/>
              </w:divBdr>
              <w:divsChild>
                <w:div w:id="188548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50848">
      <w:bodyDiv w:val="1"/>
      <w:marLeft w:val="0"/>
      <w:marRight w:val="0"/>
      <w:marTop w:val="0"/>
      <w:marBottom w:val="0"/>
      <w:divBdr>
        <w:top w:val="none" w:sz="0" w:space="0" w:color="auto"/>
        <w:left w:val="none" w:sz="0" w:space="0" w:color="auto"/>
        <w:bottom w:val="none" w:sz="0" w:space="0" w:color="auto"/>
        <w:right w:val="none" w:sz="0" w:space="0" w:color="auto"/>
      </w:divBdr>
      <w:divsChild>
        <w:div w:id="814763420">
          <w:marLeft w:val="0"/>
          <w:marRight w:val="0"/>
          <w:marTop w:val="0"/>
          <w:marBottom w:val="0"/>
          <w:divBdr>
            <w:top w:val="none" w:sz="0" w:space="0" w:color="auto"/>
            <w:left w:val="none" w:sz="0" w:space="0" w:color="auto"/>
            <w:bottom w:val="none" w:sz="0" w:space="0" w:color="auto"/>
            <w:right w:val="none" w:sz="0" w:space="0" w:color="auto"/>
          </w:divBdr>
          <w:divsChild>
            <w:div w:id="1576087873">
              <w:marLeft w:val="0"/>
              <w:marRight w:val="0"/>
              <w:marTop w:val="0"/>
              <w:marBottom w:val="0"/>
              <w:divBdr>
                <w:top w:val="none" w:sz="0" w:space="0" w:color="auto"/>
                <w:left w:val="none" w:sz="0" w:space="0" w:color="auto"/>
                <w:bottom w:val="none" w:sz="0" w:space="0" w:color="auto"/>
                <w:right w:val="none" w:sz="0" w:space="0" w:color="auto"/>
              </w:divBdr>
              <w:divsChild>
                <w:div w:id="53038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129136">
      <w:bodyDiv w:val="1"/>
      <w:marLeft w:val="0"/>
      <w:marRight w:val="0"/>
      <w:marTop w:val="0"/>
      <w:marBottom w:val="0"/>
      <w:divBdr>
        <w:top w:val="none" w:sz="0" w:space="0" w:color="auto"/>
        <w:left w:val="none" w:sz="0" w:space="0" w:color="auto"/>
        <w:bottom w:val="none" w:sz="0" w:space="0" w:color="auto"/>
        <w:right w:val="none" w:sz="0" w:space="0" w:color="auto"/>
      </w:divBdr>
    </w:div>
    <w:div w:id="2063795492">
      <w:bodyDiv w:val="1"/>
      <w:marLeft w:val="0"/>
      <w:marRight w:val="0"/>
      <w:marTop w:val="0"/>
      <w:marBottom w:val="0"/>
      <w:divBdr>
        <w:top w:val="none" w:sz="0" w:space="0" w:color="auto"/>
        <w:left w:val="none" w:sz="0" w:space="0" w:color="auto"/>
        <w:bottom w:val="none" w:sz="0" w:space="0" w:color="auto"/>
        <w:right w:val="none" w:sz="0" w:space="0" w:color="auto"/>
      </w:divBdr>
      <w:divsChild>
        <w:div w:id="684017979">
          <w:marLeft w:val="0"/>
          <w:marRight w:val="0"/>
          <w:marTop w:val="0"/>
          <w:marBottom w:val="0"/>
          <w:divBdr>
            <w:top w:val="none" w:sz="0" w:space="0" w:color="auto"/>
            <w:left w:val="none" w:sz="0" w:space="0" w:color="auto"/>
            <w:bottom w:val="none" w:sz="0" w:space="0" w:color="auto"/>
            <w:right w:val="none" w:sz="0" w:space="0" w:color="auto"/>
          </w:divBdr>
          <w:divsChild>
            <w:div w:id="17826851">
              <w:marLeft w:val="0"/>
              <w:marRight w:val="0"/>
              <w:marTop w:val="0"/>
              <w:marBottom w:val="0"/>
              <w:divBdr>
                <w:top w:val="none" w:sz="0" w:space="0" w:color="auto"/>
                <w:left w:val="none" w:sz="0" w:space="0" w:color="auto"/>
                <w:bottom w:val="none" w:sz="0" w:space="0" w:color="auto"/>
                <w:right w:val="none" w:sz="0" w:space="0" w:color="auto"/>
              </w:divBdr>
              <w:divsChild>
                <w:div w:id="103088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27574">
      <w:bodyDiv w:val="1"/>
      <w:marLeft w:val="0"/>
      <w:marRight w:val="0"/>
      <w:marTop w:val="0"/>
      <w:marBottom w:val="0"/>
      <w:divBdr>
        <w:top w:val="none" w:sz="0" w:space="0" w:color="auto"/>
        <w:left w:val="none" w:sz="0" w:space="0" w:color="auto"/>
        <w:bottom w:val="none" w:sz="0" w:space="0" w:color="auto"/>
        <w:right w:val="none" w:sz="0" w:space="0" w:color="auto"/>
      </w:divBdr>
      <w:divsChild>
        <w:div w:id="1725906438">
          <w:marLeft w:val="0"/>
          <w:marRight w:val="0"/>
          <w:marTop w:val="0"/>
          <w:marBottom w:val="0"/>
          <w:divBdr>
            <w:top w:val="none" w:sz="0" w:space="0" w:color="auto"/>
            <w:left w:val="none" w:sz="0" w:space="0" w:color="auto"/>
            <w:bottom w:val="none" w:sz="0" w:space="0" w:color="auto"/>
            <w:right w:val="none" w:sz="0" w:space="0" w:color="auto"/>
          </w:divBdr>
          <w:divsChild>
            <w:div w:id="1771075181">
              <w:marLeft w:val="0"/>
              <w:marRight w:val="0"/>
              <w:marTop w:val="0"/>
              <w:marBottom w:val="0"/>
              <w:divBdr>
                <w:top w:val="none" w:sz="0" w:space="0" w:color="auto"/>
                <w:left w:val="none" w:sz="0" w:space="0" w:color="auto"/>
                <w:bottom w:val="none" w:sz="0" w:space="0" w:color="auto"/>
                <w:right w:val="none" w:sz="0" w:space="0" w:color="auto"/>
              </w:divBdr>
              <w:divsChild>
                <w:div w:id="30397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966125">
      <w:bodyDiv w:val="1"/>
      <w:marLeft w:val="0"/>
      <w:marRight w:val="0"/>
      <w:marTop w:val="0"/>
      <w:marBottom w:val="0"/>
      <w:divBdr>
        <w:top w:val="none" w:sz="0" w:space="0" w:color="auto"/>
        <w:left w:val="none" w:sz="0" w:space="0" w:color="auto"/>
        <w:bottom w:val="none" w:sz="0" w:space="0" w:color="auto"/>
        <w:right w:val="none" w:sz="0" w:space="0" w:color="auto"/>
      </w:divBdr>
      <w:divsChild>
        <w:div w:id="1582719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alval.cr.usgs.gov/collaborations_partners/jacie/" TargetMode="External"/><Relationship Id="rId18" Type="http://schemas.openxmlformats.org/officeDocument/2006/relationships/hyperlink" Target="mailto:kshearman@usgs.gov" TargetMode="External"/><Relationship Id="rId26" Type="http://schemas.openxmlformats.org/officeDocument/2006/relationships/hyperlink" Target="http://www.usajobs.gov/" TargetMode="External"/><Relationship Id="rId3" Type="http://schemas.openxmlformats.org/officeDocument/2006/relationships/styles" Target="styles.xml"/><Relationship Id="rId21" Type="http://schemas.openxmlformats.org/officeDocument/2006/relationships/hyperlink" Target="mailto:paniagua@usgs.gov" TargetMode="External"/><Relationship Id="rId7" Type="http://schemas.openxmlformats.org/officeDocument/2006/relationships/footnotes" Target="footnotes.xml"/><Relationship Id="rId12" Type="http://schemas.openxmlformats.org/officeDocument/2006/relationships/hyperlink" Target="http://jacie.nvisionsolutions.com/index.php" TargetMode="External"/><Relationship Id="rId17" Type="http://schemas.openxmlformats.org/officeDocument/2006/relationships/hyperlink" Target="http://servicedesk.usgs.gov/" TargetMode="External"/><Relationship Id="rId25" Type="http://schemas.openxmlformats.org/officeDocument/2006/relationships/hyperlink" Target="http://www.grants.gov/" TargetMode="External"/><Relationship Id="rId2" Type="http://schemas.openxmlformats.org/officeDocument/2006/relationships/numbering" Target="numbering.xml"/><Relationship Id="rId16" Type="http://schemas.openxmlformats.org/officeDocument/2006/relationships/hyperlink" Target="mailto:mseaboy@usgs.gov" TargetMode="External"/><Relationship Id="rId20" Type="http://schemas.openxmlformats.org/officeDocument/2006/relationships/hyperlink" Target="mailto:paniagua@usgs.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ldschmidt2011.org/" TargetMode="External"/><Relationship Id="rId24" Type="http://schemas.openxmlformats.org/officeDocument/2006/relationships/hyperlink" Target="mailto:servicedesk@usgs.gov" TargetMode="External"/><Relationship Id="rId5" Type="http://schemas.openxmlformats.org/officeDocument/2006/relationships/settings" Target="settings.xml"/><Relationship Id="rId15" Type="http://schemas.openxmlformats.org/officeDocument/2006/relationships/hyperlink" Target="https://gsvaresa01.er.usgs.gov/welcome.nsf" TargetMode="External"/><Relationship Id="rId23" Type="http://schemas.openxmlformats.org/officeDocument/2006/relationships/hyperlink" Target="https://profile.usgs.gov/" TargetMode="External"/><Relationship Id="rId28" Type="http://schemas.openxmlformats.org/officeDocument/2006/relationships/theme" Target="theme/theme1.xml"/><Relationship Id="rId10" Type="http://schemas.openxmlformats.org/officeDocument/2006/relationships/hyperlink" Target="http://www.goldschmidt2011.org/themes" TargetMode="External"/><Relationship Id="rId19" Type="http://schemas.openxmlformats.org/officeDocument/2006/relationships/hyperlink" Target="http://media.iupac.org/publications/ci/2011/3302/2_coplen.html" TargetMode="External"/><Relationship Id="rId4" Type="http://schemas.microsoft.com/office/2007/relationships/stylesWithEffects" Target="stylesWithEffects.xml"/><Relationship Id="rId9" Type="http://schemas.openxmlformats.org/officeDocument/2006/relationships/hyperlink" Target="http://water.usgs.gov/usgs/nrp/brrer" TargetMode="External"/><Relationship Id="rId14" Type="http://schemas.openxmlformats.org/officeDocument/2006/relationships/hyperlink" Target="http://jacie.nvisionsolutions.com/ask_JACIE.php" TargetMode="External"/><Relationship Id="rId22" Type="http://schemas.openxmlformats.org/officeDocument/2006/relationships/hyperlink" Target="https://profile.usgs.gov/professional/index.ph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A6DE1-A07F-4C2B-9C26-8CB356B6E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1800</Words>
  <Characters>10260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Please Visit Our Branch Website at http://water</vt:lpstr>
    </vt:vector>
  </TitlesOfParts>
  <Company>US Geological Survey</Company>
  <LinksUpToDate>false</LinksUpToDate>
  <CharactersWithSpaces>12036</CharactersWithSpaces>
  <SharedDoc>false</SharedDoc>
  <HLinks>
    <vt:vector size="108" baseType="variant">
      <vt:variant>
        <vt:i4>3276906</vt:i4>
      </vt:variant>
      <vt:variant>
        <vt:i4>51</vt:i4>
      </vt:variant>
      <vt:variant>
        <vt:i4>0</vt:i4>
      </vt:variant>
      <vt:variant>
        <vt:i4>5</vt:i4>
      </vt:variant>
      <vt:variant>
        <vt:lpwstr>http://www.usajobs.gov/</vt:lpwstr>
      </vt:variant>
      <vt:variant>
        <vt:lpwstr/>
      </vt:variant>
      <vt:variant>
        <vt:i4>3604526</vt:i4>
      </vt:variant>
      <vt:variant>
        <vt:i4>48</vt:i4>
      </vt:variant>
      <vt:variant>
        <vt:i4>0</vt:i4>
      </vt:variant>
      <vt:variant>
        <vt:i4>5</vt:i4>
      </vt:variant>
      <vt:variant>
        <vt:lpwstr>http://www.grants.gov/</vt:lpwstr>
      </vt:variant>
      <vt:variant>
        <vt:lpwstr/>
      </vt:variant>
      <vt:variant>
        <vt:i4>3276810</vt:i4>
      </vt:variant>
      <vt:variant>
        <vt:i4>45</vt:i4>
      </vt:variant>
      <vt:variant>
        <vt:i4>0</vt:i4>
      </vt:variant>
      <vt:variant>
        <vt:i4>5</vt:i4>
      </vt:variant>
      <vt:variant>
        <vt:lpwstr>mailto:servicedesk@usgs.gov</vt:lpwstr>
      </vt:variant>
      <vt:variant>
        <vt:lpwstr/>
      </vt:variant>
      <vt:variant>
        <vt:i4>5636096</vt:i4>
      </vt:variant>
      <vt:variant>
        <vt:i4>42</vt:i4>
      </vt:variant>
      <vt:variant>
        <vt:i4>0</vt:i4>
      </vt:variant>
      <vt:variant>
        <vt:i4>5</vt:i4>
      </vt:variant>
      <vt:variant>
        <vt:lpwstr>https://profile.usgs.gov/</vt:lpwstr>
      </vt:variant>
      <vt:variant>
        <vt:lpwstr/>
      </vt:variant>
      <vt:variant>
        <vt:i4>3342374</vt:i4>
      </vt:variant>
      <vt:variant>
        <vt:i4>39</vt:i4>
      </vt:variant>
      <vt:variant>
        <vt:i4>0</vt:i4>
      </vt:variant>
      <vt:variant>
        <vt:i4>5</vt:i4>
      </vt:variant>
      <vt:variant>
        <vt:lpwstr>https://profile.usgs.gov/professional/index.php</vt:lpwstr>
      </vt:variant>
      <vt:variant>
        <vt:lpwstr/>
      </vt:variant>
      <vt:variant>
        <vt:i4>3735575</vt:i4>
      </vt:variant>
      <vt:variant>
        <vt:i4>36</vt:i4>
      </vt:variant>
      <vt:variant>
        <vt:i4>0</vt:i4>
      </vt:variant>
      <vt:variant>
        <vt:i4>5</vt:i4>
      </vt:variant>
      <vt:variant>
        <vt:lpwstr>mailto:paniagua@usgs.gov</vt:lpwstr>
      </vt:variant>
      <vt:variant>
        <vt:lpwstr/>
      </vt:variant>
      <vt:variant>
        <vt:i4>3735575</vt:i4>
      </vt:variant>
      <vt:variant>
        <vt:i4>33</vt:i4>
      </vt:variant>
      <vt:variant>
        <vt:i4>0</vt:i4>
      </vt:variant>
      <vt:variant>
        <vt:i4>5</vt:i4>
      </vt:variant>
      <vt:variant>
        <vt:lpwstr>mailto:paniagua@usgs.gov</vt:lpwstr>
      </vt:variant>
      <vt:variant>
        <vt:lpwstr/>
      </vt:variant>
      <vt:variant>
        <vt:i4>3473416</vt:i4>
      </vt:variant>
      <vt:variant>
        <vt:i4>30</vt:i4>
      </vt:variant>
      <vt:variant>
        <vt:i4>0</vt:i4>
      </vt:variant>
      <vt:variant>
        <vt:i4>5</vt:i4>
      </vt:variant>
      <vt:variant>
        <vt:lpwstr>http://media.iupac.org/publications/ci/2011/3302/2_coplen.html</vt:lpwstr>
      </vt:variant>
      <vt:variant>
        <vt:lpwstr/>
      </vt:variant>
      <vt:variant>
        <vt:i4>5242984</vt:i4>
      </vt:variant>
      <vt:variant>
        <vt:i4>27</vt:i4>
      </vt:variant>
      <vt:variant>
        <vt:i4>0</vt:i4>
      </vt:variant>
      <vt:variant>
        <vt:i4>5</vt:i4>
      </vt:variant>
      <vt:variant>
        <vt:lpwstr>mailto:kshearman@usgs.gov</vt:lpwstr>
      </vt:variant>
      <vt:variant>
        <vt:lpwstr/>
      </vt:variant>
      <vt:variant>
        <vt:i4>5505105</vt:i4>
      </vt:variant>
      <vt:variant>
        <vt:i4>24</vt:i4>
      </vt:variant>
      <vt:variant>
        <vt:i4>0</vt:i4>
      </vt:variant>
      <vt:variant>
        <vt:i4>5</vt:i4>
      </vt:variant>
      <vt:variant>
        <vt:lpwstr>http://servicedesk.usgs.gov/</vt:lpwstr>
      </vt:variant>
      <vt:variant>
        <vt:lpwstr/>
      </vt:variant>
      <vt:variant>
        <vt:i4>2228240</vt:i4>
      </vt:variant>
      <vt:variant>
        <vt:i4>21</vt:i4>
      </vt:variant>
      <vt:variant>
        <vt:i4>0</vt:i4>
      </vt:variant>
      <vt:variant>
        <vt:i4>5</vt:i4>
      </vt:variant>
      <vt:variant>
        <vt:lpwstr>mailto:mseaboy@usgs.gov</vt:lpwstr>
      </vt:variant>
      <vt:variant>
        <vt:lpwstr/>
      </vt:variant>
      <vt:variant>
        <vt:i4>7667830</vt:i4>
      </vt:variant>
      <vt:variant>
        <vt:i4>18</vt:i4>
      </vt:variant>
      <vt:variant>
        <vt:i4>0</vt:i4>
      </vt:variant>
      <vt:variant>
        <vt:i4>5</vt:i4>
      </vt:variant>
      <vt:variant>
        <vt:lpwstr>https://gsvaresa01.er.usgs.gov/welcome.nsf</vt:lpwstr>
      </vt:variant>
      <vt:variant>
        <vt:lpwstr/>
      </vt:variant>
      <vt:variant>
        <vt:i4>5636138</vt:i4>
      </vt:variant>
      <vt:variant>
        <vt:i4>15</vt:i4>
      </vt:variant>
      <vt:variant>
        <vt:i4>0</vt:i4>
      </vt:variant>
      <vt:variant>
        <vt:i4>5</vt:i4>
      </vt:variant>
      <vt:variant>
        <vt:lpwstr>http://jacie.nvisionsolutions.com/ask_JACIE.php</vt:lpwstr>
      </vt:variant>
      <vt:variant>
        <vt:lpwstr/>
      </vt:variant>
      <vt:variant>
        <vt:i4>524409</vt:i4>
      </vt:variant>
      <vt:variant>
        <vt:i4>12</vt:i4>
      </vt:variant>
      <vt:variant>
        <vt:i4>0</vt:i4>
      </vt:variant>
      <vt:variant>
        <vt:i4>5</vt:i4>
      </vt:variant>
      <vt:variant>
        <vt:lpwstr>http://calval.cr.usgs.gov/collaborations_partners/jacie/</vt:lpwstr>
      </vt:variant>
      <vt:variant>
        <vt:lpwstr/>
      </vt:variant>
      <vt:variant>
        <vt:i4>7929913</vt:i4>
      </vt:variant>
      <vt:variant>
        <vt:i4>9</vt:i4>
      </vt:variant>
      <vt:variant>
        <vt:i4>0</vt:i4>
      </vt:variant>
      <vt:variant>
        <vt:i4>5</vt:i4>
      </vt:variant>
      <vt:variant>
        <vt:lpwstr>http://jacie.nvisionsolutions.com/index.php</vt:lpwstr>
      </vt:variant>
      <vt:variant>
        <vt:lpwstr/>
      </vt:variant>
      <vt:variant>
        <vt:i4>3080302</vt:i4>
      </vt:variant>
      <vt:variant>
        <vt:i4>6</vt:i4>
      </vt:variant>
      <vt:variant>
        <vt:i4>0</vt:i4>
      </vt:variant>
      <vt:variant>
        <vt:i4>5</vt:i4>
      </vt:variant>
      <vt:variant>
        <vt:lpwstr>http://www.goldschmidt2011.org/</vt:lpwstr>
      </vt:variant>
      <vt:variant>
        <vt:lpwstr/>
      </vt:variant>
      <vt:variant>
        <vt:i4>5963844</vt:i4>
      </vt:variant>
      <vt:variant>
        <vt:i4>3</vt:i4>
      </vt:variant>
      <vt:variant>
        <vt:i4>0</vt:i4>
      </vt:variant>
      <vt:variant>
        <vt:i4>5</vt:i4>
      </vt:variant>
      <vt:variant>
        <vt:lpwstr>http://www.goldschmidt2011.org/themes</vt:lpwstr>
      </vt:variant>
      <vt:variant>
        <vt:lpwstr/>
      </vt:variant>
      <vt:variant>
        <vt:i4>5898309</vt:i4>
      </vt:variant>
      <vt:variant>
        <vt:i4>0</vt:i4>
      </vt:variant>
      <vt:variant>
        <vt:i4>0</vt:i4>
      </vt:variant>
      <vt:variant>
        <vt:i4>5</vt:i4>
      </vt:variant>
      <vt:variant>
        <vt:lpwstr>http://water.usgs.gov/usgs/nrp/brrer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Visit Our Branch Website at http://water</dc:title>
  <dc:subject/>
  <dc:creator>emersonp</dc:creator>
  <cp:keywords/>
  <dc:description/>
  <cp:lastModifiedBy>Emerson E. Perez-Paniagua</cp:lastModifiedBy>
  <cp:revision>2</cp:revision>
  <cp:lastPrinted>2010-07-30T14:23:00Z</cp:lastPrinted>
  <dcterms:created xsi:type="dcterms:W3CDTF">2011-04-19T17:51:00Z</dcterms:created>
  <dcterms:modified xsi:type="dcterms:W3CDTF">2011-04-19T17:51:00Z</dcterms:modified>
</cp:coreProperties>
</file>