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DF" w:rsidRPr="00A01FDF" w:rsidRDefault="00A01FDF" w:rsidP="00A01FDF">
      <w:pPr>
        <w:rPr>
          <w:sz w:val="44"/>
          <w:szCs w:val="44"/>
        </w:rPr>
      </w:pPr>
      <w:r w:rsidRPr="00A01FDF">
        <w:rPr>
          <w:sz w:val="44"/>
          <w:szCs w:val="44"/>
        </w:rPr>
        <w:t xml:space="preserve">Sampling Protocol (2/12/2013): </w:t>
      </w:r>
      <w:r w:rsidR="00E7718F">
        <w:rPr>
          <w:sz w:val="44"/>
          <w:szCs w:val="44"/>
        </w:rPr>
        <w:t>Stable Isotopes of water (</w:t>
      </w:r>
      <w:r w:rsidR="00E7718F" w:rsidRPr="00E7718F">
        <w:rPr>
          <w:rFonts w:ascii="Symbol" w:hAnsi="Symbol"/>
          <w:sz w:val="44"/>
          <w:szCs w:val="44"/>
        </w:rPr>
        <w:t></w:t>
      </w:r>
      <w:r w:rsidR="00E7718F" w:rsidRPr="00E7718F">
        <w:rPr>
          <w:sz w:val="44"/>
          <w:szCs w:val="44"/>
          <w:vertAlign w:val="superscript"/>
        </w:rPr>
        <w:t>18</w:t>
      </w:r>
      <w:r w:rsidR="00E7718F">
        <w:rPr>
          <w:sz w:val="44"/>
          <w:szCs w:val="44"/>
        </w:rPr>
        <w:t xml:space="preserve">O &amp; </w:t>
      </w:r>
      <w:r w:rsidR="00E7718F" w:rsidRPr="00E7718F">
        <w:rPr>
          <w:rFonts w:ascii="Symbol" w:hAnsi="Symbol"/>
          <w:sz w:val="44"/>
          <w:szCs w:val="44"/>
        </w:rPr>
        <w:t></w:t>
      </w:r>
      <w:r w:rsidR="00E7718F" w:rsidRPr="00E7718F">
        <w:rPr>
          <w:sz w:val="44"/>
          <w:szCs w:val="44"/>
          <w:vertAlign w:val="superscript"/>
        </w:rPr>
        <w:t>2</w:t>
      </w:r>
      <w:r w:rsidR="00E7718F">
        <w:rPr>
          <w:sz w:val="44"/>
          <w:szCs w:val="44"/>
        </w:rPr>
        <w:t>H)</w:t>
      </w:r>
    </w:p>
    <w:p w:rsidR="00A01FDF" w:rsidRDefault="00A01FDF" w:rsidP="00A01FDF"/>
    <w:p w:rsidR="00A01FDF" w:rsidRPr="00AA68BD" w:rsidRDefault="00AA68BD" w:rsidP="00A01FDF">
      <w:pPr>
        <w:rPr>
          <w:sz w:val="32"/>
          <w:szCs w:val="32"/>
        </w:rPr>
      </w:pPr>
      <w:r>
        <w:rPr>
          <w:sz w:val="32"/>
          <w:szCs w:val="32"/>
        </w:rPr>
        <w:t>Collection</w:t>
      </w:r>
      <w:r w:rsidR="00A01FDF" w:rsidRPr="00AA68BD">
        <w:rPr>
          <w:sz w:val="32"/>
          <w:szCs w:val="32"/>
        </w:rPr>
        <w:t xml:space="preserve"> type: </w:t>
      </w:r>
      <w:r w:rsidR="00E7718F">
        <w:rPr>
          <w:b/>
          <w:sz w:val="32"/>
          <w:szCs w:val="32"/>
        </w:rPr>
        <w:t>60</w:t>
      </w:r>
      <w:r w:rsidR="008121B4">
        <w:rPr>
          <w:b/>
          <w:sz w:val="32"/>
          <w:szCs w:val="32"/>
        </w:rPr>
        <w:t xml:space="preserve"> mL</w:t>
      </w:r>
      <w:r w:rsidR="00A01FDF" w:rsidRPr="00AA68BD">
        <w:rPr>
          <w:b/>
          <w:sz w:val="32"/>
          <w:szCs w:val="32"/>
        </w:rPr>
        <w:t xml:space="preserve"> </w:t>
      </w:r>
      <w:r w:rsidR="00E7718F">
        <w:rPr>
          <w:b/>
          <w:sz w:val="32"/>
          <w:szCs w:val="32"/>
        </w:rPr>
        <w:t>R</w:t>
      </w:r>
      <w:r w:rsidR="008121B4">
        <w:rPr>
          <w:b/>
          <w:sz w:val="32"/>
          <w:szCs w:val="32"/>
        </w:rPr>
        <w:t>US</w:t>
      </w:r>
    </w:p>
    <w:p w:rsidR="00A01FDF" w:rsidRPr="00AA68BD" w:rsidRDefault="00A01FDF" w:rsidP="00A01FDF">
      <w:pPr>
        <w:rPr>
          <w:sz w:val="32"/>
          <w:szCs w:val="32"/>
        </w:rPr>
      </w:pPr>
      <w:r w:rsidRPr="00AA68BD">
        <w:rPr>
          <w:sz w:val="32"/>
          <w:szCs w:val="32"/>
        </w:rPr>
        <w:t xml:space="preserve">USGS Schedule/Lab Code: </w:t>
      </w:r>
      <w:r w:rsidR="008121B4">
        <w:rPr>
          <w:b/>
          <w:sz w:val="32"/>
          <w:szCs w:val="32"/>
        </w:rPr>
        <w:t>S</w:t>
      </w:r>
      <w:r w:rsidRPr="00AA68BD">
        <w:rPr>
          <w:b/>
          <w:sz w:val="32"/>
          <w:szCs w:val="32"/>
        </w:rPr>
        <w:t>C</w:t>
      </w:r>
      <w:r w:rsidR="008121B4">
        <w:rPr>
          <w:b/>
          <w:sz w:val="32"/>
          <w:szCs w:val="32"/>
        </w:rPr>
        <w:t>H</w:t>
      </w:r>
      <w:r w:rsidRPr="00AA68BD">
        <w:rPr>
          <w:b/>
          <w:sz w:val="32"/>
          <w:szCs w:val="32"/>
        </w:rPr>
        <w:t xml:space="preserve"> </w:t>
      </w:r>
      <w:r w:rsidR="00E7718F">
        <w:rPr>
          <w:b/>
          <w:sz w:val="32"/>
          <w:szCs w:val="32"/>
        </w:rPr>
        <w:t>1142</w:t>
      </w:r>
    </w:p>
    <w:p w:rsidR="00A01FDF" w:rsidRPr="00AA68BD" w:rsidRDefault="00A01FDF" w:rsidP="00A01FDF">
      <w:pPr>
        <w:rPr>
          <w:sz w:val="32"/>
          <w:szCs w:val="32"/>
        </w:rPr>
      </w:pPr>
      <w:r w:rsidRPr="00AA68BD">
        <w:rPr>
          <w:sz w:val="32"/>
          <w:szCs w:val="32"/>
        </w:rPr>
        <w:t xml:space="preserve">Analyzing laboratory: </w:t>
      </w:r>
      <w:r w:rsidR="00E7718F">
        <w:rPr>
          <w:b/>
          <w:sz w:val="32"/>
          <w:szCs w:val="32"/>
        </w:rPr>
        <w:t>Reston Stable Isotope Laboratory</w:t>
      </w:r>
    </w:p>
    <w:p w:rsidR="00A01FDF" w:rsidRDefault="00AA68BD" w:rsidP="00A01FDF">
      <w:pPr>
        <w:rPr>
          <w:b/>
          <w:bCs/>
          <w:sz w:val="32"/>
          <w:szCs w:val="32"/>
        </w:rPr>
      </w:pPr>
      <w:r w:rsidRPr="00AA68BD">
        <w:rPr>
          <w:sz w:val="32"/>
          <w:szCs w:val="32"/>
        </w:rPr>
        <w:t xml:space="preserve">Bottle Type: </w:t>
      </w:r>
      <w:r w:rsidRPr="00AA68BD">
        <w:rPr>
          <w:b/>
          <w:bCs/>
          <w:sz w:val="32"/>
          <w:szCs w:val="32"/>
        </w:rPr>
        <w:t>1</w:t>
      </w:r>
      <w:r w:rsidR="009B7AAA">
        <w:rPr>
          <w:b/>
          <w:bCs/>
          <w:sz w:val="32"/>
          <w:szCs w:val="32"/>
        </w:rPr>
        <w:t xml:space="preserve"> </w:t>
      </w:r>
      <w:r w:rsidR="00E7718F">
        <w:rPr>
          <w:b/>
          <w:bCs/>
          <w:sz w:val="32"/>
          <w:szCs w:val="32"/>
        </w:rPr>
        <w:t>60</w:t>
      </w:r>
      <w:r w:rsidR="009B7AAA">
        <w:rPr>
          <w:b/>
          <w:bCs/>
          <w:sz w:val="32"/>
          <w:szCs w:val="32"/>
        </w:rPr>
        <w:t>-m</w:t>
      </w:r>
      <w:r w:rsidRPr="00AA68BD">
        <w:rPr>
          <w:b/>
          <w:bCs/>
          <w:sz w:val="32"/>
          <w:szCs w:val="32"/>
        </w:rPr>
        <w:t xml:space="preserve">L </w:t>
      </w:r>
      <w:r w:rsidR="007543FA">
        <w:rPr>
          <w:b/>
          <w:bCs/>
          <w:sz w:val="32"/>
          <w:szCs w:val="32"/>
        </w:rPr>
        <w:t>glass</w:t>
      </w:r>
      <w:r w:rsidRPr="00AA68BD">
        <w:rPr>
          <w:b/>
          <w:bCs/>
          <w:sz w:val="32"/>
          <w:szCs w:val="32"/>
        </w:rPr>
        <w:t xml:space="preserve"> bottle, cone cap</w:t>
      </w:r>
    </w:p>
    <w:p w:rsidR="007543FA" w:rsidRPr="007543FA" w:rsidRDefault="007543FA" w:rsidP="00A01FDF">
      <w:pPr>
        <w:rPr>
          <w:b/>
          <w:bCs/>
          <w:sz w:val="32"/>
          <w:szCs w:val="32"/>
        </w:rPr>
      </w:pPr>
      <w:proofErr w:type="gramStart"/>
      <w:r w:rsidRPr="007543FA">
        <w:rPr>
          <w:bCs/>
          <w:sz w:val="32"/>
          <w:szCs w:val="32"/>
        </w:rPr>
        <w:t>One Stop Order Info</w:t>
      </w:r>
      <w:proofErr w:type="gramEnd"/>
      <w:r w:rsidRPr="007543FA">
        <w:rPr>
          <w:bCs/>
          <w:sz w:val="32"/>
          <w:szCs w:val="32"/>
        </w:rPr>
        <w:t>:</w:t>
      </w:r>
      <w:r>
        <w:rPr>
          <w:bCs/>
          <w:sz w:val="32"/>
          <w:szCs w:val="32"/>
        </w:rPr>
        <w:t xml:space="preserve"> </w:t>
      </w:r>
      <w:r w:rsidR="00060081" w:rsidRPr="00060081">
        <w:rPr>
          <w:b/>
          <w:bCs/>
          <w:sz w:val="32"/>
          <w:szCs w:val="32"/>
        </w:rPr>
        <w:t>Q411FLD</w:t>
      </w:r>
    </w:p>
    <w:p w:rsidR="00AA68BD" w:rsidRPr="00AA68BD" w:rsidRDefault="00AA68BD" w:rsidP="00A01FDF">
      <w:pPr>
        <w:rPr>
          <w:bCs/>
          <w:sz w:val="32"/>
          <w:szCs w:val="32"/>
        </w:rPr>
      </w:pPr>
      <w:r w:rsidRPr="00AA68BD">
        <w:rPr>
          <w:bCs/>
          <w:sz w:val="32"/>
          <w:szCs w:val="32"/>
        </w:rPr>
        <w:t xml:space="preserve">Filtered/Unfiltered: </w:t>
      </w:r>
      <w:r w:rsidR="00B97DC1" w:rsidRPr="00B97DC1">
        <w:rPr>
          <w:b/>
          <w:bCs/>
          <w:sz w:val="32"/>
          <w:szCs w:val="32"/>
        </w:rPr>
        <w:t>Unf</w:t>
      </w:r>
      <w:r w:rsidR="00A679C7">
        <w:rPr>
          <w:b/>
          <w:bCs/>
          <w:sz w:val="32"/>
          <w:szCs w:val="32"/>
        </w:rPr>
        <w:t>iltered</w:t>
      </w:r>
    </w:p>
    <w:p w:rsidR="00AA68BD" w:rsidRPr="00AA68BD" w:rsidRDefault="00AA68BD" w:rsidP="00A01FDF">
      <w:pPr>
        <w:rPr>
          <w:bCs/>
          <w:sz w:val="32"/>
          <w:szCs w:val="32"/>
        </w:rPr>
      </w:pPr>
      <w:r w:rsidRPr="00AA68BD">
        <w:rPr>
          <w:bCs/>
          <w:sz w:val="32"/>
          <w:szCs w:val="32"/>
        </w:rPr>
        <w:t xml:space="preserve">Treatment: </w:t>
      </w:r>
      <w:r w:rsidRPr="00AA68BD">
        <w:rPr>
          <w:b/>
          <w:bCs/>
          <w:sz w:val="32"/>
          <w:szCs w:val="32"/>
        </w:rPr>
        <w:t>No Preservative</w:t>
      </w:r>
    </w:p>
    <w:p w:rsidR="00AA68BD" w:rsidRPr="00AA68BD" w:rsidRDefault="00AA68BD" w:rsidP="00A01FDF">
      <w:pPr>
        <w:rPr>
          <w:bCs/>
          <w:sz w:val="32"/>
          <w:szCs w:val="32"/>
        </w:rPr>
      </w:pPr>
      <w:r w:rsidRPr="00AA68BD">
        <w:rPr>
          <w:bCs/>
          <w:sz w:val="32"/>
          <w:szCs w:val="32"/>
        </w:rPr>
        <w:t xml:space="preserve">Additional bottle instructions: </w:t>
      </w:r>
      <w:r w:rsidR="00B97DC1" w:rsidRPr="00B97DC1">
        <w:rPr>
          <w:b/>
          <w:bCs/>
          <w:sz w:val="32"/>
          <w:szCs w:val="32"/>
        </w:rPr>
        <w:t>None</w:t>
      </w:r>
    </w:p>
    <w:p w:rsidR="00AA68BD" w:rsidRPr="00A01FDF" w:rsidRDefault="00AA68BD" w:rsidP="00A01FDF"/>
    <w:p w:rsidR="00A01FDF" w:rsidRPr="00AA68BD" w:rsidRDefault="00AA68BD" w:rsidP="00344411">
      <w:pPr>
        <w:rPr>
          <w:bCs/>
          <w:sz w:val="28"/>
          <w:szCs w:val="28"/>
        </w:rPr>
      </w:pPr>
      <w:r w:rsidRPr="00AA68BD">
        <w:rPr>
          <w:bCs/>
          <w:sz w:val="28"/>
          <w:szCs w:val="28"/>
        </w:rPr>
        <w:t>Sampling instructions:</w:t>
      </w:r>
    </w:p>
    <w:p w:rsidR="00A679C7" w:rsidRPr="000D2507" w:rsidRDefault="00A679C7" w:rsidP="000D2507">
      <w:pPr>
        <w:tabs>
          <w:tab w:val="left" w:pos="720"/>
        </w:tabs>
        <w:rPr>
          <w:sz w:val="28"/>
          <w:szCs w:val="28"/>
        </w:rPr>
      </w:pPr>
    </w:p>
    <w:p w:rsidR="00A01FDF" w:rsidRDefault="00B97DC1" w:rsidP="00344411">
      <w:pPr>
        <w:pStyle w:val="ListParagraph"/>
        <w:numPr>
          <w:ilvl w:val="0"/>
          <w:numId w:val="3"/>
        </w:numPr>
        <w:tabs>
          <w:tab w:val="left" w:pos="720"/>
        </w:tabs>
        <w:ind w:left="720"/>
        <w:rPr>
          <w:sz w:val="28"/>
          <w:szCs w:val="28"/>
        </w:rPr>
      </w:pPr>
      <w:r>
        <w:rPr>
          <w:sz w:val="28"/>
          <w:szCs w:val="28"/>
        </w:rPr>
        <w:t>Top fill with raw, unfiltered water, 3/4 full</w:t>
      </w:r>
    </w:p>
    <w:p w:rsidR="00344411" w:rsidRPr="00AA68BD" w:rsidRDefault="00344411" w:rsidP="00344411">
      <w:pPr>
        <w:pStyle w:val="ListParagraph"/>
        <w:tabs>
          <w:tab w:val="left" w:pos="720"/>
        </w:tabs>
        <w:ind w:hanging="720"/>
        <w:rPr>
          <w:sz w:val="28"/>
          <w:szCs w:val="28"/>
        </w:rPr>
      </w:pPr>
    </w:p>
    <w:p w:rsidR="00A01FDF" w:rsidRDefault="00060081" w:rsidP="00344411">
      <w:pPr>
        <w:pStyle w:val="ListParagraph"/>
        <w:numPr>
          <w:ilvl w:val="0"/>
          <w:numId w:val="3"/>
        </w:numPr>
        <w:tabs>
          <w:tab w:val="left" w:pos="720"/>
        </w:tabs>
        <w:ind w:left="720"/>
        <w:rPr>
          <w:sz w:val="28"/>
          <w:szCs w:val="28"/>
        </w:rPr>
      </w:pPr>
      <w:r>
        <w:rPr>
          <w:sz w:val="28"/>
          <w:szCs w:val="28"/>
        </w:rPr>
        <w:t>Fill bottle ¾ to l</w:t>
      </w:r>
      <w:r w:rsidR="00A679C7">
        <w:rPr>
          <w:sz w:val="28"/>
          <w:szCs w:val="28"/>
        </w:rPr>
        <w:t>eave</w:t>
      </w:r>
      <w:r>
        <w:rPr>
          <w:sz w:val="28"/>
          <w:szCs w:val="28"/>
        </w:rPr>
        <w:t xml:space="preserve"> some</w:t>
      </w:r>
      <w:r w:rsidR="00A679C7">
        <w:rPr>
          <w:sz w:val="28"/>
          <w:szCs w:val="28"/>
        </w:rPr>
        <w:t xml:space="preserve"> headspace in</w:t>
      </w:r>
      <w:r>
        <w:rPr>
          <w:sz w:val="28"/>
          <w:szCs w:val="28"/>
        </w:rPr>
        <w:t xml:space="preserve"> case </w:t>
      </w:r>
      <w:proofErr w:type="gramStart"/>
      <w:r>
        <w:rPr>
          <w:sz w:val="28"/>
          <w:szCs w:val="28"/>
        </w:rPr>
        <w:t xml:space="preserve">the </w:t>
      </w:r>
      <w:r w:rsidR="00A679C7">
        <w:rPr>
          <w:sz w:val="28"/>
          <w:szCs w:val="28"/>
        </w:rPr>
        <w:t xml:space="preserve"> bottle</w:t>
      </w:r>
      <w:proofErr w:type="gramEnd"/>
      <w:r>
        <w:rPr>
          <w:sz w:val="28"/>
          <w:szCs w:val="28"/>
        </w:rPr>
        <w:t xml:space="preserve"> freezes. C</w:t>
      </w:r>
      <w:r w:rsidR="00A01FDF" w:rsidRPr="00AA68BD">
        <w:rPr>
          <w:sz w:val="28"/>
          <w:szCs w:val="28"/>
        </w:rPr>
        <w:t>ap tightly</w:t>
      </w:r>
      <w:r w:rsidR="000D2507">
        <w:rPr>
          <w:sz w:val="28"/>
          <w:szCs w:val="28"/>
        </w:rPr>
        <w:t xml:space="preserve"> and tape cap with electrical tape (wind tape clockwise to prevent cap from unscrewing)</w:t>
      </w:r>
      <w:r w:rsidR="00A01FDF" w:rsidRPr="00AA68BD">
        <w:rPr>
          <w:sz w:val="28"/>
          <w:szCs w:val="28"/>
        </w:rPr>
        <w:t xml:space="preserve"> </w:t>
      </w:r>
    </w:p>
    <w:p w:rsidR="00344411" w:rsidRPr="00344411" w:rsidRDefault="00344411" w:rsidP="00344411">
      <w:pPr>
        <w:tabs>
          <w:tab w:val="left" w:pos="720"/>
        </w:tabs>
        <w:rPr>
          <w:sz w:val="28"/>
          <w:szCs w:val="28"/>
        </w:rPr>
      </w:pPr>
    </w:p>
    <w:p w:rsidR="00344411" w:rsidRPr="00344411" w:rsidRDefault="00344411" w:rsidP="00344411">
      <w:pPr>
        <w:pStyle w:val="ListParagraph"/>
        <w:numPr>
          <w:ilvl w:val="0"/>
          <w:numId w:val="3"/>
        </w:numPr>
        <w:tabs>
          <w:tab w:val="left" w:pos="720"/>
        </w:tabs>
        <w:ind w:left="720"/>
        <w:rPr>
          <w:sz w:val="28"/>
          <w:szCs w:val="28"/>
        </w:rPr>
      </w:pPr>
      <w:r w:rsidRPr="00344411">
        <w:rPr>
          <w:sz w:val="28"/>
          <w:szCs w:val="28"/>
        </w:rPr>
        <w:t xml:space="preserve">The </w:t>
      </w:r>
      <w:r w:rsidR="00B97DC1">
        <w:rPr>
          <w:sz w:val="28"/>
          <w:szCs w:val="28"/>
        </w:rPr>
        <w:t>RSIL</w:t>
      </w:r>
      <w:r w:rsidRPr="00344411">
        <w:rPr>
          <w:sz w:val="28"/>
          <w:szCs w:val="28"/>
        </w:rPr>
        <w:t xml:space="preserve"> will use QWDX to enter sample information and data into NWIS.  </w:t>
      </w:r>
    </w:p>
    <w:p w:rsidR="00A01FDF" w:rsidRPr="00A01FDF" w:rsidRDefault="00A01FDF" w:rsidP="00A01FDF">
      <w:pPr>
        <w:rPr>
          <w:b/>
          <w:color w:val="FF0000"/>
        </w:rPr>
      </w:pPr>
    </w:p>
    <w:p w:rsidR="00A01FDF" w:rsidRPr="00344411" w:rsidRDefault="00344411">
      <w:pPr>
        <w:rPr>
          <w:sz w:val="28"/>
          <w:szCs w:val="28"/>
        </w:rPr>
      </w:pPr>
      <w:r w:rsidRPr="00344411">
        <w:rPr>
          <w:sz w:val="28"/>
          <w:szCs w:val="28"/>
        </w:rPr>
        <w:t xml:space="preserve">Questions regarding sampling and shipping procedures can be directed to: Bryant Jurgens (916) 278-3275 </w:t>
      </w:r>
      <w:r>
        <w:rPr>
          <w:sz w:val="28"/>
          <w:szCs w:val="28"/>
        </w:rPr>
        <w:t>(</w:t>
      </w:r>
      <w:hyperlink r:id="rId6" w:history="1">
        <w:r w:rsidRPr="00C8565A">
          <w:rPr>
            <w:rStyle w:val="Hyperlink"/>
            <w:sz w:val="28"/>
            <w:szCs w:val="28"/>
          </w:rPr>
          <w:t>bjurgens@usgs.gov</w:t>
        </w:r>
      </w:hyperlink>
      <w:r>
        <w:rPr>
          <w:sz w:val="28"/>
          <w:szCs w:val="28"/>
        </w:rPr>
        <w:t>)</w:t>
      </w:r>
      <w:r w:rsidR="00A01FDF" w:rsidRPr="00344411">
        <w:rPr>
          <w:sz w:val="28"/>
          <w:szCs w:val="28"/>
        </w:rPr>
        <w:br w:type="page"/>
      </w:r>
    </w:p>
    <w:p w:rsidR="00A01FDF" w:rsidRPr="00A01FDF" w:rsidRDefault="00A01FDF" w:rsidP="00A01FDF">
      <w:pPr>
        <w:rPr>
          <w:sz w:val="44"/>
          <w:szCs w:val="44"/>
        </w:rPr>
      </w:pPr>
      <w:r>
        <w:rPr>
          <w:sz w:val="44"/>
          <w:szCs w:val="44"/>
        </w:rPr>
        <w:lastRenderedPageBreak/>
        <w:t>Shipping</w:t>
      </w:r>
      <w:r w:rsidR="007337A3">
        <w:rPr>
          <w:sz w:val="44"/>
          <w:szCs w:val="44"/>
        </w:rPr>
        <w:t xml:space="preserve"> Protocol (2/25</w:t>
      </w:r>
      <w:r w:rsidRPr="00A01FDF">
        <w:rPr>
          <w:sz w:val="44"/>
          <w:szCs w:val="44"/>
        </w:rPr>
        <w:t xml:space="preserve">/2013): </w:t>
      </w:r>
      <w:r w:rsidR="003413CD">
        <w:rPr>
          <w:sz w:val="44"/>
          <w:szCs w:val="44"/>
        </w:rPr>
        <w:t>Stable Isotopes of water (</w:t>
      </w:r>
      <w:r w:rsidR="003413CD" w:rsidRPr="00E7718F">
        <w:rPr>
          <w:rFonts w:ascii="Symbol" w:hAnsi="Symbol"/>
          <w:sz w:val="44"/>
          <w:szCs w:val="44"/>
        </w:rPr>
        <w:t></w:t>
      </w:r>
      <w:r w:rsidR="003413CD" w:rsidRPr="00E7718F">
        <w:rPr>
          <w:sz w:val="44"/>
          <w:szCs w:val="44"/>
          <w:vertAlign w:val="superscript"/>
        </w:rPr>
        <w:t>18</w:t>
      </w:r>
      <w:r w:rsidR="003413CD">
        <w:rPr>
          <w:sz w:val="44"/>
          <w:szCs w:val="44"/>
        </w:rPr>
        <w:t xml:space="preserve">O &amp; </w:t>
      </w:r>
      <w:r w:rsidR="003413CD" w:rsidRPr="00E7718F">
        <w:rPr>
          <w:rFonts w:ascii="Symbol" w:hAnsi="Symbol"/>
          <w:sz w:val="44"/>
          <w:szCs w:val="44"/>
        </w:rPr>
        <w:t></w:t>
      </w:r>
      <w:r w:rsidR="003413CD" w:rsidRPr="00E7718F">
        <w:rPr>
          <w:sz w:val="44"/>
          <w:szCs w:val="44"/>
          <w:vertAlign w:val="superscript"/>
        </w:rPr>
        <w:t>2</w:t>
      </w:r>
      <w:r w:rsidR="003413CD">
        <w:rPr>
          <w:sz w:val="44"/>
          <w:szCs w:val="44"/>
        </w:rPr>
        <w:t>H)</w:t>
      </w:r>
    </w:p>
    <w:p w:rsidR="00A01FDF" w:rsidRPr="00A01FDF" w:rsidRDefault="00A01FDF" w:rsidP="00A01FDF"/>
    <w:p w:rsidR="00A01FDF" w:rsidRDefault="007337A3" w:rsidP="00A01FDF">
      <w:pPr>
        <w:rPr>
          <w:sz w:val="32"/>
          <w:szCs w:val="32"/>
        </w:rPr>
      </w:pPr>
      <w:r>
        <w:rPr>
          <w:sz w:val="32"/>
          <w:szCs w:val="32"/>
        </w:rPr>
        <w:t>SC</w:t>
      </w:r>
      <w:r w:rsidR="00E7718F">
        <w:rPr>
          <w:sz w:val="32"/>
          <w:szCs w:val="32"/>
        </w:rPr>
        <w:t>H</w:t>
      </w:r>
      <w:r w:rsidR="00A01FDF" w:rsidRPr="00344411">
        <w:rPr>
          <w:sz w:val="32"/>
          <w:szCs w:val="32"/>
        </w:rPr>
        <w:t xml:space="preserve"> </w:t>
      </w:r>
      <w:r w:rsidR="00E7718F">
        <w:rPr>
          <w:sz w:val="32"/>
          <w:szCs w:val="32"/>
        </w:rPr>
        <w:t>1142</w:t>
      </w:r>
      <w:r w:rsidR="00A01FDF" w:rsidRPr="00344411">
        <w:rPr>
          <w:sz w:val="32"/>
          <w:szCs w:val="32"/>
        </w:rPr>
        <w:t xml:space="preserve"> </w:t>
      </w:r>
      <w:r w:rsidR="00E7718F">
        <w:rPr>
          <w:sz w:val="32"/>
          <w:szCs w:val="32"/>
        </w:rPr>
        <w:t>Stable Isotopes of Water – Reston Stable Isotope Laboratory</w:t>
      </w:r>
    </w:p>
    <w:p w:rsidR="00E7718F" w:rsidRDefault="00E7718F" w:rsidP="00E7718F"/>
    <w:p w:rsidR="00E7718F" w:rsidRDefault="00E7718F" w:rsidP="00E7718F">
      <w:pPr>
        <w:numPr>
          <w:ilvl w:val="0"/>
          <w:numId w:val="1"/>
        </w:numPr>
      </w:pPr>
      <w:r>
        <w:t>Arrange samples in order according to date/ time.</w:t>
      </w:r>
    </w:p>
    <w:p w:rsidR="00E7718F" w:rsidRDefault="00E7718F" w:rsidP="00060081">
      <w:pPr>
        <w:numPr>
          <w:ilvl w:val="0"/>
          <w:numId w:val="1"/>
        </w:numPr>
        <w:contextualSpacing/>
      </w:pPr>
      <w:r>
        <w:t xml:space="preserve">Log sample information (Site ID, Date, Time, etc.) into RSIL Sample Submission Form –spreadsheet. </w:t>
      </w:r>
    </w:p>
    <w:p w:rsidR="00060081" w:rsidRDefault="00060081" w:rsidP="00060081">
      <w:pPr>
        <w:ind w:left="720"/>
        <w:contextualSpacing/>
      </w:pPr>
    </w:p>
    <w:p w:rsidR="00060081" w:rsidRDefault="00416AAC" w:rsidP="00060081">
      <w:pPr>
        <w:ind w:left="720"/>
        <w:contextualSpacing/>
        <w:rPr>
          <w:rStyle w:val="Hyperlink"/>
        </w:rPr>
      </w:pPr>
      <w:hyperlink r:id="rId7" w:history="1">
        <w:r w:rsidR="00060081" w:rsidRPr="002158A6">
          <w:rPr>
            <w:rStyle w:val="Hyperlink"/>
          </w:rPr>
          <w:t>http://isotopes.usgs.gov/lab/services.html</w:t>
        </w:r>
      </w:hyperlink>
    </w:p>
    <w:p w:rsidR="00060081" w:rsidRDefault="00060081" w:rsidP="00060081">
      <w:pPr>
        <w:ind w:left="720"/>
        <w:contextualSpacing/>
      </w:pPr>
    </w:p>
    <w:p w:rsidR="00E7718F" w:rsidRDefault="00E7718F" w:rsidP="00060081">
      <w:pPr>
        <w:numPr>
          <w:ilvl w:val="0"/>
          <w:numId w:val="1"/>
        </w:numPr>
        <w:contextualSpacing/>
      </w:pPr>
      <w:r>
        <w:t xml:space="preserve">Be sure to fill out submittal form as completely as possible. Code descriptions are included on separate tabs. </w:t>
      </w:r>
    </w:p>
    <w:p w:rsidR="00E7718F" w:rsidRDefault="00E7718F" w:rsidP="00E7718F">
      <w:pPr>
        <w:numPr>
          <w:ilvl w:val="0"/>
          <w:numId w:val="1"/>
        </w:numPr>
      </w:pPr>
      <w:r>
        <w:t>Update study unit account #.  Avoid logging samples from different study units on the same sheet.</w:t>
      </w:r>
    </w:p>
    <w:p w:rsidR="00E7718F" w:rsidRDefault="00E7718F" w:rsidP="00E7718F">
      <w:pPr>
        <w:numPr>
          <w:ilvl w:val="0"/>
          <w:numId w:val="1"/>
        </w:numPr>
      </w:pPr>
      <w:r>
        <w:t>Note any comments pertaining to samples in spreadsheet.</w:t>
      </w:r>
    </w:p>
    <w:p w:rsidR="00E7718F" w:rsidRDefault="00E7718F" w:rsidP="00E7718F">
      <w:pPr>
        <w:numPr>
          <w:ilvl w:val="0"/>
          <w:numId w:val="1"/>
        </w:numPr>
      </w:pPr>
      <w:r>
        <w:t>Make sure all caps are taped.</w:t>
      </w:r>
    </w:p>
    <w:p w:rsidR="00E7718F" w:rsidRDefault="00E7718F" w:rsidP="00E7718F">
      <w:pPr>
        <w:numPr>
          <w:ilvl w:val="0"/>
          <w:numId w:val="1"/>
        </w:numPr>
      </w:pPr>
      <w:r>
        <w:t>Pack samples with foam/bubble sleeves securely into a box within a box and double bagged in case glass breaks. Put packing material between boxes for cushioning.</w:t>
      </w:r>
    </w:p>
    <w:p w:rsidR="00E7718F" w:rsidRDefault="00E7718F" w:rsidP="00E7718F">
      <w:pPr>
        <w:numPr>
          <w:ilvl w:val="0"/>
          <w:numId w:val="1"/>
        </w:numPr>
      </w:pPr>
      <w:r>
        <w:t>Included a printed copy of the Sample Submission Form in the box.</w:t>
      </w:r>
    </w:p>
    <w:p w:rsidR="00E7718F" w:rsidRDefault="00E7718F" w:rsidP="00E7718F">
      <w:pPr>
        <w:numPr>
          <w:ilvl w:val="0"/>
          <w:numId w:val="1"/>
        </w:numPr>
      </w:pPr>
      <w:r>
        <w:t xml:space="preserve">Highlight the list </w:t>
      </w:r>
      <w:r w:rsidR="00B74E91">
        <w:t xml:space="preserve">of </w:t>
      </w:r>
      <w:r>
        <w:t>samples contained in the box if using one excel sheet for many boxes.</w:t>
      </w:r>
    </w:p>
    <w:p w:rsidR="00E7718F" w:rsidRDefault="00E7718F" w:rsidP="00E7718F">
      <w:pPr>
        <w:numPr>
          <w:ilvl w:val="0"/>
          <w:numId w:val="1"/>
        </w:numPr>
      </w:pPr>
      <w:r>
        <w:t xml:space="preserve">Separate excel sheets by batch # according to shipment (e.g. three boxes of samples shipped on a particular day would be included in batch # 1. The next shipment of samples would be batch #2.)  </w:t>
      </w:r>
    </w:p>
    <w:p w:rsidR="00E7718F" w:rsidRPr="00963F4F" w:rsidRDefault="00E7718F" w:rsidP="00E7718F">
      <w:pPr>
        <w:numPr>
          <w:ilvl w:val="0"/>
          <w:numId w:val="1"/>
        </w:numPr>
      </w:pPr>
      <w:r>
        <w:t xml:space="preserve">Email Excel submittal form to: </w:t>
      </w:r>
      <w:hyperlink r:id="rId8" w:history="1">
        <w:r w:rsidRPr="00963F4F">
          <w:rPr>
            <w:rStyle w:val="Hyperlink"/>
          </w:rPr>
          <w:t>isotopes@usgs.gov</w:t>
        </w:r>
      </w:hyperlink>
      <w:r>
        <w:t xml:space="preserve"> and </w:t>
      </w:r>
      <w:hyperlink r:id="rId9" w:history="1">
        <w:r w:rsidRPr="000073C1">
          <w:rPr>
            <w:rStyle w:val="Hyperlink"/>
          </w:rPr>
          <w:t>tlarnold@usgs.gov</w:t>
        </w:r>
      </w:hyperlink>
      <w:r>
        <w:t xml:space="preserve"> </w:t>
      </w:r>
      <w:r w:rsidRPr="00773BA0">
        <w:rPr>
          <w:bCs/>
          <w:color w:val="000000"/>
        </w:rPr>
        <w:t xml:space="preserve">corresponding to the samples being shipped. </w:t>
      </w:r>
    </w:p>
    <w:p w:rsidR="00E7718F" w:rsidRPr="00C47957" w:rsidRDefault="00E7718F" w:rsidP="00E7718F">
      <w:pPr>
        <w:ind w:left="360"/>
      </w:pPr>
    </w:p>
    <w:p w:rsidR="00E7718F" w:rsidRDefault="00E7718F" w:rsidP="00060081">
      <w:pPr>
        <w:numPr>
          <w:ilvl w:val="0"/>
          <w:numId w:val="1"/>
        </w:numPr>
        <w:ind w:left="360"/>
      </w:pPr>
      <w:r w:rsidRPr="00060081">
        <w:rPr>
          <w:u w:val="single"/>
        </w:rPr>
        <w:t>S</w:t>
      </w:r>
      <w:r w:rsidR="00060081" w:rsidRPr="00060081">
        <w:rPr>
          <w:u w:val="single"/>
        </w:rPr>
        <w:t>amples can be shipped at the end of the week (Thursday) and s</w:t>
      </w:r>
      <w:r w:rsidRPr="00060081">
        <w:rPr>
          <w:u w:val="single"/>
        </w:rPr>
        <w:t>hip</w:t>
      </w:r>
      <w:r w:rsidR="00060081" w:rsidRPr="00060081">
        <w:rPr>
          <w:u w:val="single"/>
        </w:rPr>
        <w:t>ped</w:t>
      </w:r>
      <w:r w:rsidRPr="00060081">
        <w:rPr>
          <w:u w:val="single"/>
        </w:rPr>
        <w:t xml:space="preserve"> FedEx </w:t>
      </w:r>
      <w:r w:rsidR="00E12B9B">
        <w:rPr>
          <w:u w:val="single"/>
        </w:rPr>
        <w:t>overnight</w:t>
      </w:r>
      <w:r w:rsidR="00060081" w:rsidRPr="00060081">
        <w:rPr>
          <w:u w:val="single"/>
        </w:rPr>
        <w:t xml:space="preserve"> to:</w:t>
      </w:r>
    </w:p>
    <w:p w:rsidR="00E7718F" w:rsidRDefault="00E7718F" w:rsidP="00E7718F">
      <w:pPr>
        <w:autoSpaceDE w:val="0"/>
        <w:autoSpaceDN w:val="0"/>
        <w:adjustRightInd w:val="0"/>
        <w:spacing w:line="240" w:lineRule="atLeast"/>
        <w:jc w:val="center"/>
        <w:rPr>
          <w:rFonts w:ascii="Tms Rmn" w:hAnsi="Tms Rmn"/>
        </w:rPr>
      </w:pPr>
    </w:p>
    <w:p w:rsidR="00E7718F" w:rsidRPr="00B05173" w:rsidRDefault="00E7718F" w:rsidP="00E7718F">
      <w:pPr>
        <w:pStyle w:val="HTMLPreformatted"/>
        <w:jc w:val="center"/>
        <w:rPr>
          <w:rStyle w:val="content"/>
          <w:rFonts w:ascii="Times New Roman" w:hAnsi="Times New Roman" w:cs="Times New Roman"/>
          <w:b/>
          <w:sz w:val="28"/>
          <w:szCs w:val="28"/>
        </w:rPr>
      </w:pPr>
      <w:r w:rsidRPr="00B05173">
        <w:rPr>
          <w:rStyle w:val="content"/>
          <w:rFonts w:ascii="Times New Roman" w:hAnsi="Times New Roman" w:cs="Times New Roman"/>
          <w:b/>
          <w:sz w:val="28"/>
          <w:szCs w:val="28"/>
        </w:rPr>
        <w:t>USGS, Reston Stable Isotope Lab</w:t>
      </w:r>
    </w:p>
    <w:p w:rsidR="00E7718F" w:rsidRPr="00B05173" w:rsidRDefault="00E7718F" w:rsidP="00E7718F">
      <w:pPr>
        <w:pStyle w:val="HTMLPreformatted"/>
        <w:jc w:val="center"/>
        <w:rPr>
          <w:rStyle w:val="content"/>
          <w:rFonts w:ascii="Times New Roman" w:hAnsi="Times New Roman" w:cs="Times New Roman"/>
          <w:sz w:val="24"/>
          <w:szCs w:val="24"/>
        </w:rPr>
      </w:pPr>
      <w:r w:rsidRPr="00B05173">
        <w:rPr>
          <w:rStyle w:val="content"/>
          <w:rFonts w:ascii="Times New Roman" w:hAnsi="Times New Roman" w:cs="Times New Roman"/>
          <w:sz w:val="24"/>
          <w:szCs w:val="24"/>
        </w:rPr>
        <w:t xml:space="preserve">431 National </w:t>
      </w:r>
      <w:proofErr w:type="gramStart"/>
      <w:r w:rsidRPr="00B05173">
        <w:rPr>
          <w:rStyle w:val="content"/>
          <w:rFonts w:ascii="Times New Roman" w:hAnsi="Times New Roman" w:cs="Times New Roman"/>
          <w:sz w:val="24"/>
          <w:szCs w:val="24"/>
        </w:rPr>
        <w:t>Center</w:t>
      </w:r>
      <w:proofErr w:type="gramEnd"/>
    </w:p>
    <w:p w:rsidR="00E7718F" w:rsidRPr="00B05173" w:rsidRDefault="00E7718F" w:rsidP="00E7718F">
      <w:pPr>
        <w:pStyle w:val="HTMLPreformatted"/>
        <w:jc w:val="center"/>
        <w:rPr>
          <w:rStyle w:val="content"/>
          <w:rFonts w:ascii="Times New Roman" w:hAnsi="Times New Roman" w:cs="Times New Roman"/>
          <w:sz w:val="24"/>
          <w:szCs w:val="24"/>
        </w:rPr>
      </w:pPr>
      <w:r w:rsidRPr="00B05173">
        <w:rPr>
          <w:rStyle w:val="content"/>
          <w:rFonts w:ascii="Times New Roman" w:hAnsi="Times New Roman" w:cs="Times New Roman"/>
          <w:sz w:val="24"/>
          <w:szCs w:val="24"/>
        </w:rPr>
        <w:t>12201 Sunrise Valley Dr.</w:t>
      </w:r>
    </w:p>
    <w:p w:rsidR="00E7718F" w:rsidRPr="00B05173" w:rsidRDefault="00E7718F" w:rsidP="00E7718F">
      <w:pPr>
        <w:pStyle w:val="HTMLPreformatted"/>
        <w:jc w:val="center"/>
        <w:rPr>
          <w:rStyle w:val="content"/>
          <w:rFonts w:ascii="Times New Roman" w:hAnsi="Times New Roman" w:cs="Times New Roman"/>
          <w:sz w:val="24"/>
          <w:szCs w:val="24"/>
        </w:rPr>
      </w:pPr>
      <w:r w:rsidRPr="00B05173">
        <w:rPr>
          <w:rStyle w:val="content"/>
          <w:rFonts w:ascii="Times New Roman" w:hAnsi="Times New Roman" w:cs="Times New Roman"/>
          <w:sz w:val="24"/>
          <w:szCs w:val="24"/>
        </w:rPr>
        <w:t>Reston VA, 20192</w:t>
      </w:r>
    </w:p>
    <w:p w:rsidR="00E7718F" w:rsidRPr="00B05173" w:rsidRDefault="00E7718F" w:rsidP="00E7718F">
      <w:pPr>
        <w:jc w:val="center"/>
      </w:pPr>
      <w:r w:rsidRPr="00B05173">
        <w:t>703-648-5859</w:t>
      </w:r>
    </w:p>
    <w:p w:rsidR="00E7718F" w:rsidRDefault="00E7718F" w:rsidP="00E7718F">
      <w:pPr>
        <w:pStyle w:val="HTMLPreformatted"/>
        <w:jc w:val="center"/>
        <w:rPr>
          <w:rStyle w:val="content"/>
          <w:rFonts w:ascii="Times New Roman" w:hAnsi="Times New Roman" w:cs="Times New Roman"/>
          <w:sz w:val="24"/>
          <w:szCs w:val="24"/>
        </w:rPr>
      </w:pPr>
      <w:r w:rsidRPr="00B05173">
        <w:rPr>
          <w:rStyle w:val="content"/>
          <w:rFonts w:ascii="Times New Roman" w:hAnsi="Times New Roman" w:cs="Times New Roman"/>
          <w:sz w:val="24"/>
          <w:szCs w:val="24"/>
        </w:rPr>
        <w:t>DO NOT SHIP TO ARRIVE ON SATURDAY</w:t>
      </w:r>
    </w:p>
    <w:p w:rsidR="00E7718F" w:rsidRPr="00B05173" w:rsidRDefault="00E7718F" w:rsidP="00E7718F">
      <w:pPr>
        <w:pStyle w:val="HTMLPreformatted"/>
        <w:jc w:val="center"/>
        <w:rPr>
          <w:rStyle w:val="content"/>
          <w:rFonts w:ascii="Times New Roman" w:hAnsi="Times New Roman" w:cs="Times New Roman"/>
          <w:sz w:val="24"/>
          <w:szCs w:val="24"/>
        </w:rPr>
      </w:pPr>
    </w:p>
    <w:p w:rsidR="00E7718F" w:rsidRPr="00B05173" w:rsidRDefault="00E7718F" w:rsidP="00E7718F">
      <w:pPr>
        <w:jc w:val="center"/>
      </w:pPr>
      <w:r w:rsidRPr="00B05173">
        <w:t>Contacts for questions –</w:t>
      </w:r>
    </w:p>
    <w:p w:rsidR="00E7718F" w:rsidRPr="00B05173" w:rsidRDefault="00E7718F" w:rsidP="00E7718F">
      <w:pPr>
        <w:jc w:val="center"/>
      </w:pPr>
      <w:proofErr w:type="spellStart"/>
      <w:r w:rsidRPr="00B05173">
        <w:t>Hiaping</w:t>
      </w:r>
      <w:proofErr w:type="spellEnd"/>
      <w:r w:rsidRPr="00B05173">
        <w:t xml:space="preserve"> Qi, </w:t>
      </w:r>
      <w:hyperlink r:id="rId10" w:history="1">
        <w:r w:rsidRPr="00B05173">
          <w:rPr>
            <w:rStyle w:val="Hyperlink"/>
          </w:rPr>
          <w:t>isotopes@usgs.gov</w:t>
        </w:r>
      </w:hyperlink>
    </w:p>
    <w:p w:rsidR="00A01FDF" w:rsidRPr="007337A3" w:rsidRDefault="00E7718F" w:rsidP="00416AAC">
      <w:pPr>
        <w:jc w:val="center"/>
      </w:pPr>
      <w:r w:rsidRPr="00B05173">
        <w:t xml:space="preserve">– </w:t>
      </w:r>
      <w:r>
        <w:t xml:space="preserve">Bryant </w:t>
      </w:r>
      <w:proofErr w:type="spellStart"/>
      <w:r>
        <w:t>Jurgens</w:t>
      </w:r>
      <w:proofErr w:type="spellEnd"/>
      <w:r>
        <w:t>, (916) 278-3275</w:t>
      </w:r>
      <w:bookmarkStart w:id="0" w:name="_GoBack"/>
      <w:bookmarkEnd w:id="0"/>
    </w:p>
    <w:sectPr w:rsidR="00A01FDF" w:rsidRPr="007337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D3C0E"/>
    <w:multiLevelType w:val="hybridMultilevel"/>
    <w:tmpl w:val="73A4E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CE46713"/>
    <w:multiLevelType w:val="hybridMultilevel"/>
    <w:tmpl w:val="0AD85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601875"/>
    <w:multiLevelType w:val="hybridMultilevel"/>
    <w:tmpl w:val="06E82B78"/>
    <w:lvl w:ilvl="0" w:tplc="B7388A6E">
      <w:numFmt w:val="bullet"/>
      <w:lvlText w:val=""/>
      <w:lvlJc w:val="left"/>
      <w:pPr>
        <w:ind w:left="1080" w:hanging="720"/>
      </w:pPr>
      <w:rPr>
        <w:rFonts w:ascii="Symbol" w:eastAsia="Times New Roman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67B"/>
    <w:rsid w:val="00060081"/>
    <w:rsid w:val="00064801"/>
    <w:rsid w:val="00073260"/>
    <w:rsid w:val="000777E3"/>
    <w:rsid w:val="0008556D"/>
    <w:rsid w:val="000C6EA9"/>
    <w:rsid w:val="000D2507"/>
    <w:rsid w:val="000F39C9"/>
    <w:rsid w:val="00155A7C"/>
    <w:rsid w:val="00175B77"/>
    <w:rsid w:val="001C4A2B"/>
    <w:rsid w:val="001F5C93"/>
    <w:rsid w:val="00272F8D"/>
    <w:rsid w:val="00295E6C"/>
    <w:rsid w:val="002E0419"/>
    <w:rsid w:val="002E67F5"/>
    <w:rsid w:val="003413CD"/>
    <w:rsid w:val="00344411"/>
    <w:rsid w:val="00363BDA"/>
    <w:rsid w:val="00390905"/>
    <w:rsid w:val="00392DF1"/>
    <w:rsid w:val="003F702C"/>
    <w:rsid w:val="00416AAC"/>
    <w:rsid w:val="00455B07"/>
    <w:rsid w:val="004A37B1"/>
    <w:rsid w:val="004D47C5"/>
    <w:rsid w:val="004D69B9"/>
    <w:rsid w:val="00511663"/>
    <w:rsid w:val="00522566"/>
    <w:rsid w:val="005228B2"/>
    <w:rsid w:val="00530DDB"/>
    <w:rsid w:val="0053190A"/>
    <w:rsid w:val="0054067B"/>
    <w:rsid w:val="005604EB"/>
    <w:rsid w:val="00563212"/>
    <w:rsid w:val="00571962"/>
    <w:rsid w:val="0059511C"/>
    <w:rsid w:val="005E63F3"/>
    <w:rsid w:val="005F30C0"/>
    <w:rsid w:val="00604CF4"/>
    <w:rsid w:val="00624FDB"/>
    <w:rsid w:val="00656F32"/>
    <w:rsid w:val="006F6DF6"/>
    <w:rsid w:val="007337A3"/>
    <w:rsid w:val="00752C9A"/>
    <w:rsid w:val="007543FA"/>
    <w:rsid w:val="007611A7"/>
    <w:rsid w:val="007741B6"/>
    <w:rsid w:val="00790DA3"/>
    <w:rsid w:val="00797372"/>
    <w:rsid w:val="008121B4"/>
    <w:rsid w:val="008271AC"/>
    <w:rsid w:val="00842FFF"/>
    <w:rsid w:val="00853E7C"/>
    <w:rsid w:val="008A205C"/>
    <w:rsid w:val="008A7A65"/>
    <w:rsid w:val="008B69B6"/>
    <w:rsid w:val="008E2F14"/>
    <w:rsid w:val="008F5292"/>
    <w:rsid w:val="0092602D"/>
    <w:rsid w:val="009279E5"/>
    <w:rsid w:val="0093050F"/>
    <w:rsid w:val="00934CA7"/>
    <w:rsid w:val="00941F1B"/>
    <w:rsid w:val="009B7AAA"/>
    <w:rsid w:val="009C289E"/>
    <w:rsid w:val="009C6EF0"/>
    <w:rsid w:val="009E5A58"/>
    <w:rsid w:val="009F2DEC"/>
    <w:rsid w:val="00A01FDF"/>
    <w:rsid w:val="00A37BD3"/>
    <w:rsid w:val="00A515D3"/>
    <w:rsid w:val="00A679C7"/>
    <w:rsid w:val="00AA68BD"/>
    <w:rsid w:val="00AC3BA7"/>
    <w:rsid w:val="00AF6FD4"/>
    <w:rsid w:val="00B512B6"/>
    <w:rsid w:val="00B52CD5"/>
    <w:rsid w:val="00B7485C"/>
    <w:rsid w:val="00B74E91"/>
    <w:rsid w:val="00B97DC1"/>
    <w:rsid w:val="00C07DA4"/>
    <w:rsid w:val="00C31F1B"/>
    <w:rsid w:val="00CE0266"/>
    <w:rsid w:val="00CF0492"/>
    <w:rsid w:val="00D06E58"/>
    <w:rsid w:val="00D512E4"/>
    <w:rsid w:val="00D5183B"/>
    <w:rsid w:val="00D62AFA"/>
    <w:rsid w:val="00D64C8C"/>
    <w:rsid w:val="00D67D2A"/>
    <w:rsid w:val="00DE0475"/>
    <w:rsid w:val="00DE6242"/>
    <w:rsid w:val="00E12B9B"/>
    <w:rsid w:val="00E7718F"/>
    <w:rsid w:val="00ED0C26"/>
    <w:rsid w:val="00FE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9511C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155A7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155A7C"/>
    <w:rPr>
      <w:rFonts w:ascii="Courier New" w:hAnsi="Courier New" w:cs="Courier New"/>
    </w:rPr>
  </w:style>
  <w:style w:type="character" w:customStyle="1" w:styleId="content">
    <w:name w:val="content"/>
    <w:basedOn w:val="DefaultParagraphFont"/>
    <w:rsid w:val="00A01FDF"/>
  </w:style>
  <w:style w:type="paragraph" w:styleId="ListParagraph">
    <w:name w:val="List Paragraph"/>
    <w:basedOn w:val="Normal"/>
    <w:uiPriority w:val="34"/>
    <w:qFormat/>
    <w:rsid w:val="00AA68BD"/>
    <w:pPr>
      <w:ind w:left="720"/>
      <w:contextualSpacing/>
    </w:pPr>
  </w:style>
  <w:style w:type="character" w:styleId="CommentReference">
    <w:name w:val="annotation reference"/>
    <w:basedOn w:val="DefaultParagraphFont"/>
    <w:rsid w:val="00D62A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2A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62AFA"/>
  </w:style>
  <w:style w:type="paragraph" w:styleId="CommentSubject">
    <w:name w:val="annotation subject"/>
    <w:basedOn w:val="CommentText"/>
    <w:next w:val="CommentText"/>
    <w:link w:val="CommentSubjectChar"/>
    <w:rsid w:val="00D62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AFA"/>
    <w:rPr>
      <w:b/>
      <w:bCs/>
    </w:rPr>
  </w:style>
  <w:style w:type="paragraph" w:styleId="BalloonText">
    <w:name w:val="Balloon Text"/>
    <w:basedOn w:val="Normal"/>
    <w:link w:val="BalloonTextChar"/>
    <w:rsid w:val="00D62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AF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0600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9511C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155A7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155A7C"/>
    <w:rPr>
      <w:rFonts w:ascii="Courier New" w:hAnsi="Courier New" w:cs="Courier New"/>
    </w:rPr>
  </w:style>
  <w:style w:type="character" w:customStyle="1" w:styleId="content">
    <w:name w:val="content"/>
    <w:basedOn w:val="DefaultParagraphFont"/>
    <w:rsid w:val="00A01FDF"/>
  </w:style>
  <w:style w:type="paragraph" w:styleId="ListParagraph">
    <w:name w:val="List Paragraph"/>
    <w:basedOn w:val="Normal"/>
    <w:uiPriority w:val="34"/>
    <w:qFormat/>
    <w:rsid w:val="00AA68BD"/>
    <w:pPr>
      <w:ind w:left="720"/>
      <w:contextualSpacing/>
    </w:pPr>
  </w:style>
  <w:style w:type="character" w:styleId="CommentReference">
    <w:name w:val="annotation reference"/>
    <w:basedOn w:val="DefaultParagraphFont"/>
    <w:rsid w:val="00D62A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2A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62AFA"/>
  </w:style>
  <w:style w:type="paragraph" w:styleId="CommentSubject">
    <w:name w:val="annotation subject"/>
    <w:basedOn w:val="CommentText"/>
    <w:next w:val="CommentText"/>
    <w:link w:val="CommentSubjectChar"/>
    <w:rsid w:val="00D62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AFA"/>
    <w:rPr>
      <w:b/>
      <w:bCs/>
    </w:rPr>
  </w:style>
  <w:style w:type="paragraph" w:styleId="BalloonText">
    <w:name w:val="Balloon Text"/>
    <w:basedOn w:val="Normal"/>
    <w:link w:val="BalloonTextChar"/>
    <w:rsid w:val="00D62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AF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0600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otopes@usgs.gov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sotopes.usgs.gov/lab/service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jurgens@usgs.gov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sotopes@usgs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larnold@usg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USGS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newuser</dc:creator>
  <cp:lastModifiedBy>Terri Arnold</cp:lastModifiedBy>
  <cp:revision>5</cp:revision>
  <cp:lastPrinted>2013-02-11T22:57:00Z</cp:lastPrinted>
  <dcterms:created xsi:type="dcterms:W3CDTF">2013-04-15T17:47:00Z</dcterms:created>
  <dcterms:modified xsi:type="dcterms:W3CDTF">2013-06-19T13:31:00Z</dcterms:modified>
</cp:coreProperties>
</file>