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78" w:rsidRPr="00F80C2E" w:rsidRDefault="00E24578" w:rsidP="00373535">
      <w:pPr>
        <w:rPr>
          <w:rFonts w:ascii="Comic Sans MS" w:hAnsi="Comic Sans MS"/>
          <w:b/>
          <w:sz w:val="32"/>
          <w:szCs w:val="32"/>
        </w:rPr>
      </w:pPr>
      <w:r w:rsidRPr="00F80C2E">
        <w:rPr>
          <w:rFonts w:ascii="Comic Sans MS" w:hAnsi="Comic Sans MS"/>
          <w:b/>
          <w:sz w:val="32"/>
          <w:szCs w:val="32"/>
        </w:rPr>
        <w:t>Information Sheet:</w:t>
      </w:r>
      <w:r w:rsidRPr="00F80C2E">
        <w:rPr>
          <w:rFonts w:ascii="Comic Sans MS" w:hAnsi="Comic Sans MS"/>
          <w:b/>
          <w:sz w:val="32"/>
          <w:szCs w:val="32"/>
        </w:rPr>
        <w:tab/>
      </w:r>
      <w:proofErr w:type="spellStart"/>
      <w:r w:rsidRPr="00F80C2E">
        <w:rPr>
          <w:rFonts w:ascii="Comic Sans MS" w:hAnsi="Comic Sans MS"/>
          <w:b/>
          <w:sz w:val="32"/>
          <w:szCs w:val="32"/>
        </w:rPr>
        <w:t>MyUSGS</w:t>
      </w:r>
      <w:proofErr w:type="spellEnd"/>
      <w:r w:rsidRPr="00F80C2E">
        <w:rPr>
          <w:rFonts w:ascii="Comic Sans MS" w:hAnsi="Comic Sans MS"/>
          <w:b/>
          <w:sz w:val="32"/>
          <w:szCs w:val="32"/>
        </w:rPr>
        <w:t xml:space="preserve"> page</w:t>
      </w:r>
    </w:p>
    <w:p w:rsidR="000A72FE" w:rsidRPr="00F80C2E" w:rsidRDefault="000A72FE">
      <w:pPr>
        <w:rPr>
          <w:rFonts w:ascii="Comic Sans MS" w:hAnsi="Comic Sans MS"/>
          <w:b/>
          <w:sz w:val="28"/>
          <w:szCs w:val="28"/>
        </w:rPr>
      </w:pPr>
      <w:r w:rsidRPr="00F80C2E">
        <w:rPr>
          <w:rFonts w:ascii="Comic Sans MS" w:hAnsi="Comic Sans MS"/>
          <w:b/>
          <w:sz w:val="28"/>
          <w:szCs w:val="28"/>
        </w:rPr>
        <w:t>Presented by: Aimee Downs, Laboratory Chief – Kentucky WSC</w:t>
      </w:r>
    </w:p>
    <w:p w:rsidR="005957DB" w:rsidRPr="00F80C2E" w:rsidRDefault="009D5683">
      <w:pPr>
        <w:rPr>
          <w:rFonts w:ascii="Comic Sans MS" w:hAnsi="Comic Sans MS"/>
          <w:sz w:val="20"/>
          <w:szCs w:val="20"/>
        </w:rPr>
      </w:pPr>
      <w:r w:rsidRPr="00F80C2E">
        <w:rPr>
          <w:rFonts w:ascii="Comic Sans MS" w:hAnsi="Comic Sans MS"/>
          <w:sz w:val="20"/>
          <w:szCs w:val="20"/>
          <w:u w:val="single"/>
        </w:rPr>
        <w:t>Background</w:t>
      </w:r>
      <w:r w:rsidR="00E24578" w:rsidRPr="00F80C2E">
        <w:rPr>
          <w:rFonts w:ascii="Comic Sans MS" w:hAnsi="Comic Sans MS"/>
          <w:sz w:val="20"/>
          <w:szCs w:val="20"/>
          <w:u w:val="single"/>
        </w:rPr>
        <w:t>:</w:t>
      </w:r>
      <w:r w:rsidR="00E24578" w:rsidRPr="00F80C2E">
        <w:rPr>
          <w:rFonts w:ascii="Comic Sans MS" w:hAnsi="Comic Sans MS"/>
          <w:sz w:val="20"/>
          <w:szCs w:val="20"/>
        </w:rPr>
        <w:tab/>
        <w:t>The Kentucky Sediment Laboratory serves the sediment analysis needs of 28 USGS Water Science Centers</w:t>
      </w:r>
      <w:r w:rsidR="00C244DA" w:rsidRPr="00F80C2E">
        <w:rPr>
          <w:rFonts w:ascii="Comic Sans MS" w:hAnsi="Comic Sans MS"/>
          <w:sz w:val="20"/>
          <w:szCs w:val="20"/>
        </w:rPr>
        <w:t xml:space="preserve"> handling </w:t>
      </w:r>
      <w:r w:rsidR="00CF0892" w:rsidRPr="00F80C2E">
        <w:rPr>
          <w:rFonts w:ascii="Comic Sans MS" w:hAnsi="Comic Sans MS"/>
          <w:sz w:val="20"/>
          <w:szCs w:val="20"/>
        </w:rPr>
        <w:t xml:space="preserve">roughly 14,000 samples per year. </w:t>
      </w:r>
      <w:r w:rsidR="00E24578" w:rsidRPr="00F80C2E">
        <w:rPr>
          <w:rFonts w:ascii="Comic Sans MS" w:hAnsi="Comic Sans MS"/>
          <w:sz w:val="20"/>
          <w:szCs w:val="20"/>
        </w:rPr>
        <w:t xml:space="preserve">A wide variety of analyses are performed that can take between two and eight weeks to complete. </w:t>
      </w:r>
      <w:r w:rsidR="00611415">
        <w:rPr>
          <w:rFonts w:ascii="Comic Sans MS" w:hAnsi="Comic Sans MS"/>
          <w:sz w:val="20"/>
          <w:szCs w:val="20"/>
        </w:rPr>
        <w:t>The need exists</w:t>
      </w:r>
      <w:r w:rsidR="00CF0892" w:rsidRPr="00F80C2E">
        <w:rPr>
          <w:rFonts w:ascii="Comic Sans MS" w:hAnsi="Comic Sans MS"/>
          <w:sz w:val="20"/>
          <w:szCs w:val="20"/>
        </w:rPr>
        <w:t xml:space="preserve"> to track each </w:t>
      </w:r>
      <w:r w:rsidR="000A72FE" w:rsidRPr="00F80C2E">
        <w:rPr>
          <w:rFonts w:ascii="Comic Sans MS" w:hAnsi="Comic Sans MS"/>
          <w:sz w:val="20"/>
          <w:szCs w:val="20"/>
        </w:rPr>
        <w:t xml:space="preserve">individual </w:t>
      </w:r>
      <w:r w:rsidR="00CF0892" w:rsidRPr="00F80C2E">
        <w:rPr>
          <w:rFonts w:ascii="Comic Sans MS" w:hAnsi="Comic Sans MS"/>
          <w:sz w:val="20"/>
          <w:szCs w:val="20"/>
        </w:rPr>
        <w:t>sample as it mo</w:t>
      </w:r>
      <w:r w:rsidR="000A72FE" w:rsidRPr="00F80C2E">
        <w:rPr>
          <w:rFonts w:ascii="Comic Sans MS" w:hAnsi="Comic Sans MS"/>
          <w:sz w:val="20"/>
          <w:szCs w:val="20"/>
        </w:rPr>
        <w:t xml:space="preserve">ves through the lab operation. </w:t>
      </w:r>
      <w:r w:rsidR="00E24578" w:rsidRPr="00F80C2E">
        <w:rPr>
          <w:rFonts w:ascii="Comic Sans MS" w:hAnsi="Comic Sans MS"/>
          <w:sz w:val="20"/>
          <w:szCs w:val="20"/>
        </w:rPr>
        <w:t>The Kentucky Laboratory operates an extensive internal tracking system that allows every bottle to be accounted for from arrival to the return of the clean bottles and data to the customer.</w:t>
      </w:r>
      <w:r w:rsidRPr="00F80C2E">
        <w:rPr>
          <w:rFonts w:ascii="Comic Sans MS" w:hAnsi="Comic Sans MS"/>
          <w:sz w:val="20"/>
          <w:szCs w:val="20"/>
        </w:rPr>
        <w:t xml:space="preserve"> What the lab has not provided</w:t>
      </w:r>
      <w:r w:rsidR="00125187">
        <w:rPr>
          <w:rFonts w:ascii="Comic Sans MS" w:hAnsi="Comic Sans MS"/>
          <w:sz w:val="20"/>
          <w:szCs w:val="20"/>
        </w:rPr>
        <w:t xml:space="preserve"> in the past</w:t>
      </w:r>
      <w:r w:rsidR="000A72FE" w:rsidRPr="00F80C2E">
        <w:rPr>
          <w:rFonts w:ascii="Comic Sans MS" w:hAnsi="Comic Sans MS"/>
          <w:sz w:val="20"/>
          <w:szCs w:val="20"/>
        </w:rPr>
        <w:t xml:space="preserve"> is a way for the customer to</w:t>
      </w:r>
      <w:r w:rsidRPr="00F80C2E">
        <w:rPr>
          <w:rFonts w:ascii="Comic Sans MS" w:hAnsi="Comic Sans MS"/>
          <w:sz w:val="20"/>
          <w:szCs w:val="20"/>
        </w:rPr>
        <w:t xml:space="preserve"> easily know the status of their</w:t>
      </w:r>
      <w:r w:rsidR="000A72FE" w:rsidRPr="00F80C2E">
        <w:rPr>
          <w:rFonts w:ascii="Comic Sans MS" w:hAnsi="Comic Sans MS"/>
          <w:sz w:val="20"/>
          <w:szCs w:val="20"/>
        </w:rPr>
        <w:t xml:space="preserve"> sam</w:t>
      </w:r>
      <w:r w:rsidRPr="00F80C2E">
        <w:rPr>
          <w:rFonts w:ascii="Comic Sans MS" w:hAnsi="Comic Sans MS"/>
          <w:sz w:val="20"/>
          <w:szCs w:val="20"/>
        </w:rPr>
        <w:t>ples</w:t>
      </w:r>
      <w:r w:rsidR="005957DB" w:rsidRPr="00F80C2E">
        <w:rPr>
          <w:rFonts w:ascii="Comic Sans MS" w:hAnsi="Comic Sans MS"/>
          <w:sz w:val="20"/>
          <w:szCs w:val="20"/>
        </w:rPr>
        <w:t>.</w:t>
      </w:r>
    </w:p>
    <w:p w:rsidR="005957DB" w:rsidRPr="00F80C2E" w:rsidRDefault="009D5683">
      <w:pPr>
        <w:rPr>
          <w:rFonts w:ascii="Comic Sans MS" w:hAnsi="Comic Sans MS"/>
          <w:sz w:val="20"/>
          <w:szCs w:val="20"/>
        </w:rPr>
      </w:pPr>
      <w:r w:rsidRPr="00F80C2E">
        <w:rPr>
          <w:rFonts w:ascii="Comic Sans MS" w:hAnsi="Comic Sans MS"/>
          <w:sz w:val="20"/>
          <w:szCs w:val="20"/>
          <w:u w:val="single"/>
        </w:rPr>
        <w:t>Issue:</w:t>
      </w:r>
      <w:r w:rsidRPr="00F80C2E">
        <w:rPr>
          <w:rFonts w:ascii="Comic Sans MS" w:hAnsi="Comic Sans MS"/>
          <w:sz w:val="20"/>
          <w:szCs w:val="20"/>
        </w:rPr>
        <w:t xml:space="preserve"> </w:t>
      </w:r>
      <w:r w:rsidRPr="00F80C2E">
        <w:rPr>
          <w:rFonts w:ascii="Comic Sans MS" w:hAnsi="Comic Sans MS"/>
          <w:sz w:val="20"/>
          <w:szCs w:val="20"/>
        </w:rPr>
        <w:tab/>
      </w:r>
    </w:p>
    <w:p w:rsidR="009D5683" w:rsidRPr="00F80C2E" w:rsidRDefault="009D5683" w:rsidP="005957DB">
      <w:pPr>
        <w:pStyle w:val="ListParagraph"/>
        <w:numPr>
          <w:ilvl w:val="0"/>
          <w:numId w:val="3"/>
        </w:numPr>
        <w:rPr>
          <w:rFonts w:ascii="Comic Sans MS" w:hAnsi="Comic Sans MS"/>
          <w:sz w:val="20"/>
          <w:szCs w:val="20"/>
        </w:rPr>
      </w:pPr>
      <w:r w:rsidRPr="00F80C2E">
        <w:rPr>
          <w:rFonts w:ascii="Comic Sans MS" w:hAnsi="Comic Sans MS"/>
          <w:sz w:val="20"/>
          <w:szCs w:val="20"/>
        </w:rPr>
        <w:t xml:space="preserve">Provide a mechanism for laboratory customers to </w:t>
      </w:r>
      <w:r w:rsidR="005957DB" w:rsidRPr="00F80C2E">
        <w:rPr>
          <w:rFonts w:ascii="Comic Sans MS" w:hAnsi="Comic Sans MS"/>
          <w:sz w:val="20"/>
          <w:szCs w:val="20"/>
        </w:rPr>
        <w:t xml:space="preserve">track the status of </w:t>
      </w:r>
      <w:r w:rsidR="00611415">
        <w:rPr>
          <w:rFonts w:ascii="Comic Sans MS" w:hAnsi="Comic Sans MS"/>
          <w:sz w:val="20"/>
          <w:szCs w:val="20"/>
        </w:rPr>
        <w:t xml:space="preserve">samples </w:t>
      </w:r>
      <w:r w:rsidR="005957DB" w:rsidRPr="00F80C2E">
        <w:rPr>
          <w:rFonts w:ascii="Comic Sans MS" w:hAnsi="Comic Sans MS"/>
          <w:sz w:val="20"/>
          <w:szCs w:val="20"/>
        </w:rPr>
        <w:t>submitted to the lab.</w:t>
      </w:r>
    </w:p>
    <w:p w:rsidR="005957DB" w:rsidRPr="00F80C2E" w:rsidRDefault="005957DB" w:rsidP="005957DB">
      <w:pPr>
        <w:pStyle w:val="ListParagraph"/>
        <w:numPr>
          <w:ilvl w:val="0"/>
          <w:numId w:val="3"/>
        </w:numPr>
        <w:rPr>
          <w:rFonts w:ascii="Comic Sans MS" w:hAnsi="Comic Sans MS"/>
          <w:sz w:val="20"/>
          <w:szCs w:val="20"/>
        </w:rPr>
      </w:pPr>
      <w:r w:rsidRPr="00F80C2E">
        <w:rPr>
          <w:rFonts w:ascii="Comic Sans MS" w:hAnsi="Comic Sans MS"/>
          <w:sz w:val="20"/>
          <w:szCs w:val="20"/>
        </w:rPr>
        <w:t>The mechanism needs to be</w:t>
      </w:r>
      <w:r w:rsidR="00611415">
        <w:rPr>
          <w:rFonts w:ascii="Comic Sans MS" w:hAnsi="Comic Sans MS"/>
          <w:sz w:val="20"/>
          <w:szCs w:val="20"/>
        </w:rPr>
        <w:t xml:space="preserve"> centrally located, easy to access and maintain, and kept current.</w:t>
      </w:r>
    </w:p>
    <w:p w:rsidR="00CF1A37" w:rsidRPr="00F80C2E" w:rsidRDefault="005957DB" w:rsidP="005957DB">
      <w:pPr>
        <w:rPr>
          <w:rFonts w:ascii="Comic Sans MS" w:hAnsi="Comic Sans MS"/>
          <w:sz w:val="20"/>
          <w:szCs w:val="20"/>
          <w:u w:val="single"/>
        </w:rPr>
      </w:pPr>
      <w:r w:rsidRPr="00F80C2E">
        <w:rPr>
          <w:rFonts w:ascii="Comic Sans MS" w:hAnsi="Comic Sans MS"/>
          <w:sz w:val="20"/>
          <w:szCs w:val="20"/>
          <w:u w:val="single"/>
        </w:rPr>
        <w:t>Solution:</w:t>
      </w:r>
    </w:p>
    <w:p w:rsidR="00CF1A37" w:rsidRPr="00373535" w:rsidRDefault="00CF1A37" w:rsidP="005957DB">
      <w:pPr>
        <w:rPr>
          <w:rFonts w:ascii="Comic Sans MS" w:hAnsi="Comic Sans MS"/>
          <w:sz w:val="20"/>
          <w:szCs w:val="20"/>
        </w:rPr>
      </w:pPr>
      <w:r w:rsidRPr="00373535">
        <w:rPr>
          <w:rFonts w:ascii="Comic Sans MS" w:hAnsi="Comic Sans MS"/>
          <w:sz w:val="20"/>
          <w:szCs w:val="20"/>
        </w:rPr>
        <w:t>USGS provides an internet ne</w:t>
      </w:r>
      <w:r w:rsidR="00373535" w:rsidRPr="00373535">
        <w:rPr>
          <w:rFonts w:ascii="Comic Sans MS" w:hAnsi="Comic Sans MS"/>
          <w:sz w:val="20"/>
          <w:szCs w:val="20"/>
        </w:rPr>
        <w:t xml:space="preserve">tworking service called </w:t>
      </w:r>
      <w:proofErr w:type="spellStart"/>
      <w:r w:rsidR="00373535" w:rsidRPr="00373535">
        <w:rPr>
          <w:rFonts w:ascii="Comic Sans MS" w:hAnsi="Comic Sans MS"/>
          <w:sz w:val="20"/>
          <w:szCs w:val="20"/>
        </w:rPr>
        <w:t>MyUSGS</w:t>
      </w:r>
      <w:proofErr w:type="spellEnd"/>
      <w:r w:rsidR="00373535" w:rsidRPr="00373535">
        <w:rPr>
          <w:rFonts w:ascii="Comic Sans MS" w:hAnsi="Comic Sans MS"/>
          <w:sz w:val="20"/>
          <w:szCs w:val="20"/>
        </w:rPr>
        <w:t xml:space="preserve">. </w:t>
      </w:r>
      <w:proofErr w:type="spellStart"/>
      <w:r w:rsidR="00373535" w:rsidRPr="00373535">
        <w:rPr>
          <w:rFonts w:ascii="Comic Sans MS" w:hAnsi="Comic Sans MS" w:cs="Arial"/>
          <w:color w:val="000000"/>
          <w:sz w:val="20"/>
          <w:szCs w:val="20"/>
        </w:rPr>
        <w:t>M</w:t>
      </w:r>
      <w:r w:rsidR="00373535" w:rsidRPr="00373535">
        <w:rPr>
          <w:rFonts w:ascii="Comic Sans MS" w:hAnsi="Comic Sans MS" w:cs="Arial"/>
          <w:color w:val="000000"/>
          <w:sz w:val="20"/>
          <w:szCs w:val="20"/>
        </w:rPr>
        <w:t>yUSGS</w:t>
      </w:r>
      <w:proofErr w:type="spellEnd"/>
      <w:r w:rsidR="00373535" w:rsidRPr="00373535">
        <w:rPr>
          <w:rFonts w:ascii="Comic Sans MS" w:hAnsi="Comic Sans MS" w:cs="Arial"/>
          <w:color w:val="000000"/>
          <w:sz w:val="20"/>
          <w:szCs w:val="20"/>
        </w:rPr>
        <w:t xml:space="preserve"> is a collaborative information management system, ideal for communities of practice within USGS and between USGS and USGS partners.</w:t>
      </w:r>
      <w:r w:rsidR="00373535" w:rsidRPr="00373535">
        <w:rPr>
          <w:rFonts w:ascii="Comic Sans MS" w:hAnsi="Comic Sans MS" w:cs="Arial"/>
          <w:color w:val="000000"/>
          <w:sz w:val="20"/>
          <w:szCs w:val="20"/>
        </w:rPr>
        <w:t xml:space="preserve"> It provides </w:t>
      </w:r>
      <w:r w:rsidRPr="00373535">
        <w:rPr>
          <w:rFonts w:ascii="Comic Sans MS" w:hAnsi="Comic Sans MS"/>
          <w:sz w:val="20"/>
          <w:szCs w:val="20"/>
        </w:rPr>
        <w:t xml:space="preserve">a suite of collaboration tools that are able </w:t>
      </w:r>
      <w:r w:rsidR="00611415" w:rsidRPr="00373535">
        <w:rPr>
          <w:rFonts w:ascii="Comic Sans MS" w:hAnsi="Comic Sans MS"/>
          <w:sz w:val="20"/>
          <w:szCs w:val="20"/>
        </w:rPr>
        <w:t xml:space="preserve">to </w:t>
      </w:r>
      <w:r w:rsidRPr="00373535">
        <w:rPr>
          <w:rFonts w:ascii="Comic Sans MS" w:hAnsi="Comic Sans MS"/>
          <w:sz w:val="20"/>
          <w:szCs w:val="20"/>
        </w:rPr>
        <w:t xml:space="preserve">meet the most common team needs. One feature provided is a place to store and easily update documents and make them available to users – both internal and external to USGS through a WIKI page. </w:t>
      </w:r>
      <w:r w:rsidR="00F80C2E" w:rsidRPr="00373535">
        <w:rPr>
          <w:rFonts w:ascii="Comic Sans MS" w:hAnsi="Comic Sans MS"/>
          <w:sz w:val="20"/>
          <w:szCs w:val="20"/>
        </w:rPr>
        <w:t xml:space="preserve">A WIKI </w:t>
      </w:r>
      <w:r w:rsidRPr="00373535">
        <w:rPr>
          <w:rFonts w:ascii="Comic Sans MS" w:hAnsi="Comic Sans MS"/>
          <w:sz w:val="20"/>
          <w:szCs w:val="20"/>
          <w:lang w:val="en"/>
        </w:rPr>
        <w:t xml:space="preserve">is a </w:t>
      </w:r>
      <w:hyperlink r:id="rId6" w:tooltip="Website" w:history="1">
        <w:r w:rsidRPr="00373535">
          <w:rPr>
            <w:rFonts w:ascii="Comic Sans MS" w:hAnsi="Comic Sans MS"/>
            <w:sz w:val="20"/>
            <w:szCs w:val="20"/>
            <w:lang w:val="en"/>
          </w:rPr>
          <w:t>website</w:t>
        </w:r>
      </w:hyperlink>
      <w:r w:rsidRPr="00373535">
        <w:rPr>
          <w:rFonts w:ascii="Comic Sans MS" w:hAnsi="Comic Sans MS"/>
          <w:sz w:val="20"/>
          <w:szCs w:val="20"/>
          <w:lang w:val="en"/>
        </w:rPr>
        <w:t xml:space="preserve"> that allows the creation and editing of any number of </w:t>
      </w:r>
      <w:hyperlink r:id="rId7" w:tooltip="Free links" w:history="1">
        <w:r w:rsidRPr="00373535">
          <w:rPr>
            <w:rFonts w:ascii="Comic Sans MS" w:hAnsi="Comic Sans MS"/>
            <w:sz w:val="20"/>
            <w:szCs w:val="20"/>
            <w:lang w:val="en"/>
          </w:rPr>
          <w:t>interlinked</w:t>
        </w:r>
      </w:hyperlink>
      <w:r w:rsidRPr="00373535">
        <w:rPr>
          <w:rFonts w:ascii="Comic Sans MS" w:hAnsi="Comic Sans MS"/>
          <w:sz w:val="20"/>
          <w:szCs w:val="20"/>
          <w:lang w:val="en"/>
        </w:rPr>
        <w:t xml:space="preserve"> </w:t>
      </w:r>
      <w:hyperlink r:id="rId8" w:tooltip="Web page" w:history="1">
        <w:r w:rsidRPr="00373535">
          <w:rPr>
            <w:rFonts w:ascii="Comic Sans MS" w:hAnsi="Comic Sans MS"/>
            <w:sz w:val="20"/>
            <w:szCs w:val="20"/>
            <w:lang w:val="en"/>
          </w:rPr>
          <w:t>web pages</w:t>
        </w:r>
      </w:hyperlink>
      <w:r w:rsidRPr="00373535">
        <w:rPr>
          <w:rFonts w:ascii="Comic Sans MS" w:hAnsi="Comic Sans MS"/>
          <w:sz w:val="20"/>
          <w:szCs w:val="20"/>
          <w:lang w:val="en"/>
        </w:rPr>
        <w:t xml:space="preserve"> via a </w:t>
      </w:r>
      <w:hyperlink r:id="rId9" w:tooltip="Web browser" w:history="1">
        <w:r w:rsidRPr="00373535">
          <w:rPr>
            <w:rFonts w:ascii="Comic Sans MS" w:hAnsi="Comic Sans MS"/>
            <w:sz w:val="20"/>
            <w:szCs w:val="20"/>
            <w:lang w:val="en"/>
          </w:rPr>
          <w:t>web browser</w:t>
        </w:r>
      </w:hyperlink>
      <w:r w:rsidRPr="00373535">
        <w:rPr>
          <w:rFonts w:ascii="Comic Sans MS" w:hAnsi="Comic Sans MS"/>
          <w:sz w:val="20"/>
          <w:szCs w:val="20"/>
          <w:lang w:val="en"/>
        </w:rPr>
        <w:t xml:space="preserve"> using a simplified </w:t>
      </w:r>
      <w:hyperlink r:id="rId10" w:tooltip="Markup language" w:history="1">
        <w:r w:rsidRPr="00373535">
          <w:rPr>
            <w:rFonts w:ascii="Comic Sans MS" w:hAnsi="Comic Sans MS"/>
            <w:sz w:val="20"/>
            <w:szCs w:val="20"/>
            <w:lang w:val="en"/>
          </w:rPr>
          <w:t>markup language</w:t>
        </w:r>
      </w:hyperlink>
      <w:r w:rsidR="00F80C2E" w:rsidRPr="00373535">
        <w:rPr>
          <w:rFonts w:ascii="Comic Sans MS" w:hAnsi="Comic Sans MS"/>
          <w:sz w:val="20"/>
          <w:szCs w:val="20"/>
          <w:lang w:val="en"/>
        </w:rPr>
        <w:t xml:space="preserve">. </w:t>
      </w:r>
    </w:p>
    <w:p w:rsidR="00611415" w:rsidRDefault="00B90C33" w:rsidP="005957DB">
      <w:pPr>
        <w:rPr>
          <w:rFonts w:ascii="Comic Sans MS" w:hAnsi="Comic Sans MS"/>
          <w:sz w:val="20"/>
          <w:szCs w:val="20"/>
          <w:lang w:val="en"/>
        </w:rPr>
      </w:pPr>
      <w:r>
        <w:rPr>
          <w:rFonts w:ascii="Comic Sans MS" w:hAnsi="Comic Sans MS"/>
          <w:sz w:val="20"/>
          <w:szCs w:val="20"/>
          <w:lang w:val="en"/>
        </w:rPr>
        <w:tab/>
        <w:t>Kentucky Sediment Laboratory implementation</w:t>
      </w:r>
      <w:r w:rsidR="00611415">
        <w:rPr>
          <w:rFonts w:ascii="Comic Sans MS" w:hAnsi="Comic Sans MS"/>
          <w:sz w:val="20"/>
          <w:szCs w:val="20"/>
          <w:lang w:val="en"/>
        </w:rPr>
        <w:t xml:space="preserve"> of </w:t>
      </w:r>
      <w:proofErr w:type="spellStart"/>
      <w:r w:rsidR="00611415">
        <w:rPr>
          <w:rFonts w:ascii="Comic Sans MS" w:hAnsi="Comic Sans MS"/>
          <w:sz w:val="20"/>
          <w:szCs w:val="20"/>
          <w:lang w:val="en"/>
        </w:rPr>
        <w:t>MyUSGS</w:t>
      </w:r>
      <w:proofErr w:type="spellEnd"/>
      <w:r w:rsidR="000442E8">
        <w:rPr>
          <w:rFonts w:ascii="Comic Sans MS" w:hAnsi="Comic Sans MS"/>
          <w:sz w:val="20"/>
          <w:szCs w:val="20"/>
          <w:lang w:val="en"/>
        </w:rPr>
        <w:t xml:space="preserve">: </w:t>
      </w:r>
    </w:p>
    <w:p w:rsidR="00611415" w:rsidRDefault="00611415" w:rsidP="000442E8">
      <w:pPr>
        <w:pStyle w:val="ListParagraph"/>
        <w:numPr>
          <w:ilvl w:val="0"/>
          <w:numId w:val="4"/>
        </w:numPr>
        <w:rPr>
          <w:rFonts w:ascii="Comic Sans MS" w:hAnsi="Comic Sans MS"/>
          <w:sz w:val="20"/>
          <w:szCs w:val="20"/>
        </w:rPr>
      </w:pPr>
      <w:r>
        <w:rPr>
          <w:rFonts w:ascii="Comic Sans MS" w:hAnsi="Comic Sans MS"/>
          <w:sz w:val="20"/>
          <w:szCs w:val="20"/>
        </w:rPr>
        <w:t xml:space="preserve">The Kentucky Sediment Laboratory has a community called KY_SED_LAB on the </w:t>
      </w:r>
      <w:proofErr w:type="spellStart"/>
      <w:r>
        <w:rPr>
          <w:rFonts w:ascii="Comic Sans MS" w:hAnsi="Comic Sans MS"/>
          <w:sz w:val="20"/>
          <w:szCs w:val="20"/>
        </w:rPr>
        <w:t>MyUSGS</w:t>
      </w:r>
      <w:proofErr w:type="spellEnd"/>
      <w:r>
        <w:rPr>
          <w:rFonts w:ascii="Comic Sans MS" w:hAnsi="Comic Sans MS"/>
          <w:sz w:val="20"/>
          <w:szCs w:val="20"/>
        </w:rPr>
        <w:t xml:space="preserve"> server. The main feature of the community is the Queue Tracker.</w:t>
      </w:r>
    </w:p>
    <w:p w:rsidR="000442E8" w:rsidRDefault="000442E8" w:rsidP="000442E8">
      <w:pPr>
        <w:pStyle w:val="ListParagraph"/>
        <w:numPr>
          <w:ilvl w:val="0"/>
          <w:numId w:val="4"/>
        </w:numPr>
        <w:rPr>
          <w:rFonts w:ascii="Comic Sans MS" w:hAnsi="Comic Sans MS"/>
          <w:sz w:val="20"/>
          <w:szCs w:val="20"/>
        </w:rPr>
      </w:pPr>
      <w:r>
        <w:rPr>
          <w:rFonts w:ascii="Comic Sans MS" w:hAnsi="Comic Sans MS"/>
          <w:sz w:val="20"/>
          <w:szCs w:val="20"/>
        </w:rPr>
        <w:t xml:space="preserve">Using the Queue Tracker, customers can track when </w:t>
      </w:r>
      <w:r w:rsidRPr="00F80C2E">
        <w:rPr>
          <w:rFonts w:ascii="Comic Sans MS" w:hAnsi="Comic Sans MS"/>
          <w:sz w:val="20"/>
          <w:szCs w:val="20"/>
        </w:rPr>
        <w:t xml:space="preserve">their samples </w:t>
      </w:r>
      <w:r>
        <w:rPr>
          <w:rFonts w:ascii="Comic Sans MS" w:hAnsi="Comic Sans MS"/>
          <w:sz w:val="20"/>
          <w:szCs w:val="20"/>
        </w:rPr>
        <w:t xml:space="preserve">were </w:t>
      </w:r>
      <w:r w:rsidRPr="00F80C2E">
        <w:rPr>
          <w:rFonts w:ascii="Comic Sans MS" w:hAnsi="Comic Sans MS"/>
          <w:sz w:val="20"/>
          <w:szCs w:val="20"/>
        </w:rPr>
        <w:t>received in the lab, where they stand in the queue, an estimate of the cost, and when the samples have been uploaded to the</w:t>
      </w:r>
      <w:r>
        <w:rPr>
          <w:rFonts w:ascii="Comic Sans MS" w:hAnsi="Comic Sans MS"/>
          <w:sz w:val="20"/>
          <w:szCs w:val="20"/>
        </w:rPr>
        <w:t xml:space="preserve"> QWDX.</w:t>
      </w:r>
      <w:r w:rsidR="00B90C33">
        <w:rPr>
          <w:rFonts w:ascii="Comic Sans MS" w:hAnsi="Comic Sans MS"/>
          <w:sz w:val="20"/>
          <w:szCs w:val="20"/>
        </w:rPr>
        <w:t xml:space="preserve"> An </w:t>
      </w:r>
      <w:proofErr w:type="spellStart"/>
      <w:r w:rsidR="00B90C33">
        <w:rPr>
          <w:rFonts w:ascii="Comic Sans MS" w:hAnsi="Comic Sans MS"/>
          <w:sz w:val="20"/>
          <w:szCs w:val="20"/>
        </w:rPr>
        <w:t>MSExcel</w:t>
      </w:r>
      <w:proofErr w:type="spellEnd"/>
      <w:r w:rsidR="00B90C33">
        <w:rPr>
          <w:rFonts w:ascii="Comic Sans MS" w:hAnsi="Comic Sans MS"/>
          <w:sz w:val="20"/>
          <w:szCs w:val="20"/>
        </w:rPr>
        <w:t xml:space="preserve"> tracking spread sheet </w:t>
      </w:r>
      <w:r w:rsidR="00125187">
        <w:rPr>
          <w:rFonts w:ascii="Comic Sans MS" w:hAnsi="Comic Sans MS"/>
          <w:sz w:val="20"/>
          <w:szCs w:val="20"/>
        </w:rPr>
        <w:t xml:space="preserve">documenting this information </w:t>
      </w:r>
      <w:r w:rsidR="00B90C33">
        <w:rPr>
          <w:rFonts w:ascii="Comic Sans MS" w:hAnsi="Comic Sans MS"/>
          <w:sz w:val="20"/>
          <w:szCs w:val="20"/>
        </w:rPr>
        <w:t xml:space="preserve">is maintained and uploaded once a week. </w:t>
      </w:r>
    </w:p>
    <w:p w:rsidR="000442E8" w:rsidRDefault="00B90C33" w:rsidP="000442E8">
      <w:pPr>
        <w:pStyle w:val="ListParagraph"/>
        <w:numPr>
          <w:ilvl w:val="0"/>
          <w:numId w:val="4"/>
        </w:numPr>
        <w:rPr>
          <w:rFonts w:ascii="Comic Sans MS" w:hAnsi="Comic Sans MS"/>
          <w:sz w:val="20"/>
          <w:szCs w:val="20"/>
        </w:rPr>
      </w:pPr>
      <w:r>
        <w:rPr>
          <w:rFonts w:ascii="Comic Sans MS" w:hAnsi="Comic Sans MS"/>
          <w:sz w:val="20"/>
          <w:szCs w:val="20"/>
        </w:rPr>
        <w:t>G</w:t>
      </w:r>
      <w:r w:rsidR="000442E8">
        <w:rPr>
          <w:rFonts w:ascii="Comic Sans MS" w:hAnsi="Comic Sans MS"/>
          <w:sz w:val="20"/>
          <w:szCs w:val="20"/>
        </w:rPr>
        <w:t xml:space="preserve">eneral information like </w:t>
      </w:r>
      <w:r>
        <w:rPr>
          <w:rFonts w:ascii="Comic Sans MS" w:hAnsi="Comic Sans MS"/>
          <w:sz w:val="20"/>
          <w:szCs w:val="20"/>
        </w:rPr>
        <w:t xml:space="preserve">services provided, </w:t>
      </w:r>
      <w:r w:rsidR="000442E8">
        <w:rPr>
          <w:rFonts w:ascii="Comic Sans MS" w:hAnsi="Comic Sans MS"/>
          <w:sz w:val="20"/>
          <w:szCs w:val="20"/>
        </w:rPr>
        <w:t>prices, shipping address/inf</w:t>
      </w:r>
      <w:r>
        <w:rPr>
          <w:rFonts w:ascii="Comic Sans MS" w:hAnsi="Comic Sans MS"/>
          <w:sz w:val="20"/>
          <w:szCs w:val="20"/>
        </w:rPr>
        <w:t xml:space="preserve">ormation, and a proposal library are also presented. </w:t>
      </w:r>
    </w:p>
    <w:p w:rsidR="000442E8" w:rsidRDefault="00B90C33" w:rsidP="000442E8">
      <w:pPr>
        <w:pStyle w:val="ListParagraph"/>
        <w:numPr>
          <w:ilvl w:val="0"/>
          <w:numId w:val="4"/>
        </w:numPr>
        <w:rPr>
          <w:rFonts w:ascii="Comic Sans MS" w:hAnsi="Comic Sans MS"/>
          <w:sz w:val="20"/>
          <w:szCs w:val="20"/>
        </w:rPr>
      </w:pPr>
      <w:r>
        <w:rPr>
          <w:rFonts w:ascii="Comic Sans MS" w:hAnsi="Comic Sans MS"/>
          <w:sz w:val="20"/>
          <w:szCs w:val="20"/>
        </w:rPr>
        <w:t xml:space="preserve">Access is </w:t>
      </w:r>
      <w:r w:rsidR="000442E8">
        <w:rPr>
          <w:rFonts w:ascii="Comic Sans MS" w:hAnsi="Comic Sans MS"/>
          <w:sz w:val="20"/>
          <w:szCs w:val="20"/>
        </w:rPr>
        <w:t>controlled</w:t>
      </w:r>
      <w:r w:rsidR="00774E7F">
        <w:rPr>
          <w:rFonts w:ascii="Comic Sans MS" w:hAnsi="Comic Sans MS"/>
          <w:sz w:val="20"/>
          <w:szCs w:val="20"/>
        </w:rPr>
        <w:t xml:space="preserve"> by the </w:t>
      </w:r>
      <w:r w:rsidR="00125187">
        <w:rPr>
          <w:rFonts w:ascii="Comic Sans MS" w:hAnsi="Comic Sans MS"/>
          <w:sz w:val="20"/>
          <w:szCs w:val="20"/>
        </w:rPr>
        <w:t>community</w:t>
      </w:r>
      <w:r>
        <w:rPr>
          <w:rFonts w:ascii="Comic Sans MS" w:hAnsi="Comic Sans MS"/>
          <w:sz w:val="20"/>
          <w:szCs w:val="20"/>
        </w:rPr>
        <w:t xml:space="preserve"> </w:t>
      </w:r>
      <w:r w:rsidR="00774E7F">
        <w:rPr>
          <w:rFonts w:ascii="Comic Sans MS" w:hAnsi="Comic Sans MS"/>
          <w:sz w:val="20"/>
          <w:szCs w:val="20"/>
        </w:rPr>
        <w:t>manager.</w:t>
      </w:r>
      <w:r>
        <w:rPr>
          <w:rFonts w:ascii="Comic Sans MS" w:hAnsi="Comic Sans MS"/>
          <w:sz w:val="20"/>
          <w:szCs w:val="20"/>
        </w:rPr>
        <w:t xml:space="preserve"> At this time, only USGS employees </w:t>
      </w:r>
      <w:r w:rsidR="00125187">
        <w:rPr>
          <w:rFonts w:ascii="Comic Sans MS" w:hAnsi="Comic Sans MS"/>
          <w:sz w:val="20"/>
          <w:szCs w:val="20"/>
        </w:rPr>
        <w:t xml:space="preserve">and WSC’s </w:t>
      </w:r>
      <w:bookmarkStart w:id="0" w:name="_GoBack"/>
      <w:bookmarkEnd w:id="0"/>
      <w:r>
        <w:rPr>
          <w:rFonts w:ascii="Comic Sans MS" w:hAnsi="Comic Sans MS"/>
          <w:sz w:val="20"/>
          <w:szCs w:val="20"/>
        </w:rPr>
        <w:t xml:space="preserve">who are customers of the Kentucky lab have access to the WIKI. </w:t>
      </w:r>
    </w:p>
    <w:p w:rsidR="00373535" w:rsidRDefault="00373535" w:rsidP="0037353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___________________________________________________________</w:t>
      </w:r>
      <w:r>
        <w:rPr>
          <w:rFonts w:ascii="Arial" w:hAnsi="Arial" w:cs="Arial"/>
          <w:color w:val="000000"/>
          <w:sz w:val="28"/>
          <w:szCs w:val="28"/>
        </w:rPr>
        <w:t>________</w:t>
      </w:r>
    </w:p>
    <w:p w:rsidR="00373535" w:rsidRPr="00373535" w:rsidRDefault="00373535" w:rsidP="00373535">
      <w:pPr>
        <w:autoSpaceDE w:val="0"/>
        <w:autoSpaceDN w:val="0"/>
        <w:adjustRightInd w:val="0"/>
        <w:spacing w:after="0" w:line="240" w:lineRule="auto"/>
        <w:rPr>
          <w:rFonts w:ascii="Arial" w:hAnsi="Arial" w:cs="Arial"/>
          <w:color w:val="000000"/>
          <w:sz w:val="16"/>
          <w:szCs w:val="16"/>
        </w:rPr>
      </w:pPr>
      <w:r w:rsidRPr="00373535">
        <w:rPr>
          <w:rFonts w:ascii="Arial" w:hAnsi="Arial" w:cs="Arial"/>
          <w:color w:val="000000"/>
          <w:sz w:val="16"/>
          <w:szCs w:val="16"/>
        </w:rPr>
        <w:t>To access the Kentucky</w:t>
      </w:r>
      <w:r w:rsidR="00C4342D">
        <w:rPr>
          <w:rFonts w:ascii="Arial" w:hAnsi="Arial" w:cs="Arial"/>
          <w:color w:val="000000"/>
          <w:sz w:val="16"/>
          <w:szCs w:val="16"/>
        </w:rPr>
        <w:t xml:space="preserve"> Sediment Laboratory WIKI page:</w:t>
      </w:r>
    </w:p>
    <w:p w:rsidR="00373535" w:rsidRPr="00373535" w:rsidRDefault="00373535" w:rsidP="00373535">
      <w:pPr>
        <w:autoSpaceDE w:val="0"/>
        <w:autoSpaceDN w:val="0"/>
        <w:adjustRightInd w:val="0"/>
        <w:spacing w:after="0" w:line="240" w:lineRule="auto"/>
        <w:rPr>
          <w:rFonts w:ascii="Arial" w:hAnsi="Arial" w:cs="Arial"/>
          <w:color w:val="000000"/>
          <w:sz w:val="16"/>
          <w:szCs w:val="16"/>
        </w:rPr>
      </w:pPr>
    </w:p>
    <w:p w:rsidR="00373535" w:rsidRPr="00373535" w:rsidRDefault="00373535" w:rsidP="00373535">
      <w:pPr>
        <w:autoSpaceDE w:val="0"/>
        <w:autoSpaceDN w:val="0"/>
        <w:adjustRightInd w:val="0"/>
        <w:spacing w:after="0" w:line="240" w:lineRule="auto"/>
        <w:ind w:left="720" w:hanging="360"/>
        <w:rPr>
          <w:rFonts w:ascii="Arial" w:hAnsi="Arial" w:cs="Arial"/>
          <w:color w:val="000000"/>
          <w:sz w:val="16"/>
          <w:szCs w:val="16"/>
        </w:rPr>
      </w:pPr>
      <w:r w:rsidRPr="00373535">
        <w:rPr>
          <w:rFonts w:ascii="Arial" w:hAnsi="Arial" w:cs="Arial"/>
          <w:color w:val="000000"/>
          <w:sz w:val="16"/>
          <w:szCs w:val="16"/>
        </w:rPr>
        <w:t>1.</w:t>
      </w:r>
      <w:r w:rsidRPr="00373535">
        <w:rPr>
          <w:rFonts w:ascii="Arial" w:hAnsi="Arial" w:cs="Arial"/>
          <w:color w:val="000000"/>
          <w:sz w:val="16"/>
          <w:szCs w:val="16"/>
        </w:rPr>
        <w:tab/>
      </w:r>
      <w:proofErr w:type="gramStart"/>
      <w:r w:rsidRPr="00373535">
        <w:rPr>
          <w:rFonts w:ascii="Arial" w:hAnsi="Arial" w:cs="Arial"/>
          <w:color w:val="000000"/>
          <w:sz w:val="16"/>
          <w:szCs w:val="16"/>
        </w:rPr>
        <w:t>click</w:t>
      </w:r>
      <w:proofErr w:type="gramEnd"/>
      <w:r w:rsidRPr="00373535">
        <w:rPr>
          <w:rFonts w:ascii="Arial" w:hAnsi="Arial" w:cs="Arial"/>
          <w:color w:val="000000"/>
          <w:sz w:val="16"/>
          <w:szCs w:val="16"/>
        </w:rPr>
        <w:t xml:space="preserve"> on the attached link</w:t>
      </w:r>
    </w:p>
    <w:p w:rsidR="00373535" w:rsidRPr="00373535" w:rsidRDefault="00373535" w:rsidP="00373535">
      <w:pPr>
        <w:autoSpaceDE w:val="0"/>
        <w:autoSpaceDN w:val="0"/>
        <w:adjustRightInd w:val="0"/>
        <w:spacing w:after="0" w:line="240" w:lineRule="auto"/>
        <w:ind w:left="720" w:hanging="360"/>
        <w:rPr>
          <w:rFonts w:ascii="Arial" w:hAnsi="Arial" w:cs="Arial"/>
          <w:color w:val="000000"/>
          <w:sz w:val="16"/>
          <w:szCs w:val="16"/>
        </w:rPr>
      </w:pPr>
      <w:r w:rsidRPr="00373535">
        <w:rPr>
          <w:rFonts w:ascii="Arial" w:hAnsi="Arial" w:cs="Arial"/>
          <w:color w:val="000000"/>
          <w:sz w:val="16"/>
          <w:szCs w:val="16"/>
        </w:rPr>
        <w:t>2.</w:t>
      </w:r>
      <w:r w:rsidRPr="00373535">
        <w:rPr>
          <w:rFonts w:ascii="Arial" w:hAnsi="Arial" w:cs="Arial"/>
          <w:color w:val="000000"/>
          <w:sz w:val="16"/>
          <w:szCs w:val="16"/>
        </w:rPr>
        <w:tab/>
      </w:r>
      <w:proofErr w:type="gramStart"/>
      <w:r w:rsidRPr="00373535">
        <w:rPr>
          <w:rFonts w:ascii="Arial" w:hAnsi="Arial" w:cs="Arial"/>
          <w:color w:val="000000"/>
          <w:sz w:val="16"/>
          <w:szCs w:val="16"/>
        </w:rPr>
        <w:t>enter</w:t>
      </w:r>
      <w:proofErr w:type="gramEnd"/>
      <w:r w:rsidRPr="00373535">
        <w:rPr>
          <w:rFonts w:ascii="Arial" w:hAnsi="Arial" w:cs="Arial"/>
          <w:color w:val="000000"/>
          <w:sz w:val="16"/>
          <w:szCs w:val="16"/>
        </w:rPr>
        <w:t xml:space="preserve"> your </w:t>
      </w:r>
      <w:r w:rsidRPr="00373535">
        <w:rPr>
          <w:rFonts w:ascii="Arial" w:hAnsi="Arial" w:cs="Arial"/>
          <w:color w:val="000000"/>
          <w:sz w:val="16"/>
          <w:szCs w:val="16"/>
          <w:u w:val="single"/>
        </w:rPr>
        <w:t xml:space="preserve">full </w:t>
      </w:r>
      <w:r w:rsidRPr="00373535">
        <w:rPr>
          <w:rFonts w:ascii="Arial" w:hAnsi="Arial" w:cs="Arial"/>
          <w:color w:val="000000"/>
          <w:sz w:val="16"/>
          <w:szCs w:val="16"/>
        </w:rPr>
        <w:t>USGS email address (</w:t>
      </w:r>
      <w:r w:rsidRPr="00373535">
        <w:rPr>
          <w:rFonts w:ascii="Arial" w:hAnsi="Arial" w:cs="Arial"/>
          <w:i/>
          <w:iCs/>
          <w:color w:val="FF0000"/>
          <w:sz w:val="16"/>
          <w:szCs w:val="16"/>
        </w:rPr>
        <w:t>Including the</w:t>
      </w:r>
      <w:r w:rsidRPr="00373535">
        <w:rPr>
          <w:rFonts w:ascii="Arial" w:hAnsi="Arial" w:cs="Arial"/>
          <w:color w:val="000000"/>
          <w:sz w:val="16"/>
          <w:szCs w:val="16"/>
        </w:rPr>
        <w:t xml:space="preserve"> @usgs.gov)</w:t>
      </w:r>
    </w:p>
    <w:p w:rsidR="00373535" w:rsidRPr="00373535" w:rsidRDefault="00373535" w:rsidP="00373535">
      <w:pPr>
        <w:autoSpaceDE w:val="0"/>
        <w:autoSpaceDN w:val="0"/>
        <w:adjustRightInd w:val="0"/>
        <w:spacing w:after="0" w:line="240" w:lineRule="auto"/>
        <w:ind w:left="720" w:hanging="360"/>
        <w:rPr>
          <w:rFonts w:ascii="Arial" w:hAnsi="Arial" w:cs="Arial"/>
          <w:color w:val="000000"/>
          <w:sz w:val="16"/>
          <w:szCs w:val="16"/>
        </w:rPr>
      </w:pPr>
      <w:r w:rsidRPr="00373535">
        <w:rPr>
          <w:rFonts w:ascii="Arial" w:hAnsi="Arial" w:cs="Arial"/>
          <w:color w:val="000000"/>
          <w:sz w:val="16"/>
          <w:szCs w:val="16"/>
        </w:rPr>
        <w:t>3.</w:t>
      </w:r>
      <w:r w:rsidRPr="00373535">
        <w:rPr>
          <w:rFonts w:ascii="Arial" w:hAnsi="Arial" w:cs="Arial"/>
          <w:color w:val="000000"/>
          <w:sz w:val="16"/>
          <w:szCs w:val="16"/>
        </w:rPr>
        <w:tab/>
      </w:r>
      <w:proofErr w:type="gramStart"/>
      <w:r w:rsidRPr="00373535">
        <w:rPr>
          <w:rFonts w:ascii="Arial" w:hAnsi="Arial" w:cs="Arial"/>
          <w:color w:val="000000"/>
          <w:sz w:val="16"/>
          <w:szCs w:val="16"/>
        </w:rPr>
        <w:t>enter</w:t>
      </w:r>
      <w:proofErr w:type="gramEnd"/>
      <w:r w:rsidRPr="00373535">
        <w:rPr>
          <w:rFonts w:ascii="Arial" w:hAnsi="Arial" w:cs="Arial"/>
          <w:color w:val="000000"/>
          <w:sz w:val="16"/>
          <w:szCs w:val="16"/>
        </w:rPr>
        <w:t xml:space="preserve"> your lotus internet password*</w:t>
      </w:r>
    </w:p>
    <w:p w:rsidR="00373535" w:rsidRPr="00373535" w:rsidRDefault="00373535" w:rsidP="00373535">
      <w:pPr>
        <w:autoSpaceDE w:val="0"/>
        <w:autoSpaceDN w:val="0"/>
        <w:adjustRightInd w:val="0"/>
        <w:spacing w:after="0" w:line="240" w:lineRule="auto"/>
        <w:rPr>
          <w:rFonts w:ascii="Arial" w:hAnsi="Arial" w:cs="Arial"/>
          <w:color w:val="000000"/>
          <w:sz w:val="16"/>
          <w:szCs w:val="16"/>
        </w:rPr>
      </w:pPr>
    </w:p>
    <w:p w:rsidR="00373535" w:rsidRPr="00373535" w:rsidRDefault="00373535" w:rsidP="00373535">
      <w:pPr>
        <w:autoSpaceDE w:val="0"/>
        <w:autoSpaceDN w:val="0"/>
        <w:adjustRightInd w:val="0"/>
        <w:spacing w:after="0" w:line="240" w:lineRule="auto"/>
        <w:rPr>
          <w:rFonts w:ascii="Arial" w:hAnsi="Arial" w:cs="Arial"/>
          <w:color w:val="000000"/>
          <w:sz w:val="16"/>
          <w:szCs w:val="16"/>
        </w:rPr>
      </w:pPr>
      <w:hyperlink r:id="rId11" w:history="1">
        <w:r w:rsidRPr="00373535">
          <w:rPr>
            <w:rFonts w:ascii="Arial" w:hAnsi="Arial" w:cs="Arial"/>
            <w:color w:val="0000FF"/>
            <w:sz w:val="16"/>
            <w:szCs w:val="16"/>
            <w:u w:val="single"/>
          </w:rPr>
          <w:t>https://my.usgs.gov/KY_SED_LABWiki/</w:t>
        </w:r>
      </w:hyperlink>
    </w:p>
    <w:p w:rsidR="00373535" w:rsidRPr="00373535" w:rsidRDefault="00373535" w:rsidP="00373535">
      <w:pPr>
        <w:autoSpaceDE w:val="0"/>
        <w:autoSpaceDN w:val="0"/>
        <w:adjustRightInd w:val="0"/>
        <w:spacing w:after="0" w:line="240" w:lineRule="auto"/>
        <w:rPr>
          <w:rFonts w:ascii="Arial" w:hAnsi="Arial" w:cs="Arial"/>
          <w:color w:val="000000"/>
          <w:sz w:val="16"/>
          <w:szCs w:val="16"/>
        </w:rPr>
      </w:pPr>
    </w:p>
    <w:p w:rsidR="00373535" w:rsidRDefault="00373535" w:rsidP="00373535">
      <w:pPr>
        <w:autoSpaceDE w:val="0"/>
        <w:autoSpaceDN w:val="0"/>
        <w:adjustRightInd w:val="0"/>
        <w:spacing w:after="0" w:line="240" w:lineRule="auto"/>
        <w:rPr>
          <w:rFonts w:ascii="Arial" w:hAnsi="Arial" w:cs="Arial"/>
          <w:i/>
          <w:iCs/>
          <w:color w:val="000000"/>
          <w:sz w:val="16"/>
          <w:szCs w:val="16"/>
        </w:rPr>
      </w:pPr>
      <w:r w:rsidRPr="00373535">
        <w:rPr>
          <w:rFonts w:ascii="Arial" w:hAnsi="Arial" w:cs="Arial"/>
          <w:color w:val="000000"/>
          <w:sz w:val="16"/>
          <w:szCs w:val="16"/>
        </w:rPr>
        <w:t>*</w:t>
      </w:r>
      <w:r w:rsidRPr="00373535">
        <w:rPr>
          <w:rFonts w:ascii="Arial" w:hAnsi="Arial" w:cs="Arial"/>
          <w:i/>
          <w:iCs/>
          <w:color w:val="000000"/>
          <w:sz w:val="16"/>
          <w:szCs w:val="16"/>
        </w:rPr>
        <w:t>At this time, only USGS employees and WSC’s who are current Laboratory customers have access to this tool.</w:t>
      </w:r>
      <w:r>
        <w:rPr>
          <w:rFonts w:ascii="Arial" w:hAnsi="Arial" w:cs="Arial"/>
          <w:i/>
          <w:iCs/>
          <w:color w:val="000000"/>
          <w:sz w:val="16"/>
          <w:szCs w:val="16"/>
        </w:rPr>
        <w:t xml:space="preserve"> To request access,</w:t>
      </w:r>
    </w:p>
    <w:p w:rsidR="00373535" w:rsidRDefault="00582946" w:rsidP="00373535">
      <w:pPr>
        <w:autoSpaceDE w:val="0"/>
        <w:autoSpaceDN w:val="0"/>
        <w:adjustRightInd w:val="0"/>
        <w:spacing w:after="0" w:line="240" w:lineRule="auto"/>
        <w:rPr>
          <w:rFonts w:ascii="Arial" w:hAnsi="Arial" w:cs="Arial"/>
          <w:i/>
          <w:iCs/>
          <w:color w:val="000000"/>
          <w:sz w:val="16"/>
          <w:szCs w:val="16"/>
        </w:rPr>
      </w:pPr>
      <w:proofErr w:type="gramStart"/>
      <w:r>
        <w:rPr>
          <w:rFonts w:ascii="Arial" w:hAnsi="Arial" w:cs="Arial"/>
          <w:i/>
          <w:iCs/>
          <w:color w:val="000000"/>
          <w:sz w:val="16"/>
          <w:szCs w:val="16"/>
        </w:rPr>
        <w:t>p</w:t>
      </w:r>
      <w:r w:rsidR="00373535">
        <w:rPr>
          <w:rFonts w:ascii="Arial" w:hAnsi="Arial" w:cs="Arial"/>
          <w:i/>
          <w:iCs/>
          <w:color w:val="000000"/>
          <w:sz w:val="16"/>
          <w:szCs w:val="16"/>
        </w:rPr>
        <w:t>lease</w:t>
      </w:r>
      <w:proofErr w:type="gramEnd"/>
      <w:r>
        <w:rPr>
          <w:rFonts w:ascii="Arial" w:hAnsi="Arial" w:cs="Arial"/>
          <w:i/>
          <w:iCs/>
          <w:color w:val="000000"/>
          <w:sz w:val="16"/>
          <w:szCs w:val="16"/>
        </w:rPr>
        <w:t xml:space="preserve"> </w:t>
      </w:r>
      <w:r w:rsidR="00373535">
        <w:rPr>
          <w:rFonts w:ascii="Arial" w:hAnsi="Arial" w:cs="Arial"/>
          <w:i/>
          <w:iCs/>
          <w:color w:val="000000"/>
          <w:sz w:val="16"/>
          <w:szCs w:val="16"/>
        </w:rPr>
        <w:t xml:space="preserve">email </w:t>
      </w:r>
      <w:hyperlink r:id="rId12" w:history="1">
        <w:r w:rsidR="00373535" w:rsidRPr="00B0788B">
          <w:rPr>
            <w:rStyle w:val="Hyperlink"/>
            <w:rFonts w:ascii="Arial" w:hAnsi="Arial" w:cs="Arial"/>
            <w:i/>
            <w:iCs/>
            <w:sz w:val="16"/>
            <w:szCs w:val="16"/>
          </w:rPr>
          <w:t>acdowns@usgs.gov</w:t>
        </w:r>
      </w:hyperlink>
      <w:r w:rsidR="00373535">
        <w:rPr>
          <w:rFonts w:ascii="Arial" w:hAnsi="Arial" w:cs="Arial"/>
          <w:i/>
          <w:iCs/>
          <w:color w:val="000000"/>
          <w:sz w:val="16"/>
          <w:szCs w:val="16"/>
        </w:rPr>
        <w:t>.</w:t>
      </w:r>
    </w:p>
    <w:p w:rsidR="00373535" w:rsidRDefault="00373535" w:rsidP="00373535">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__________________________________________________________</w:t>
      </w:r>
      <w:r>
        <w:rPr>
          <w:rFonts w:ascii="Arial" w:hAnsi="Arial" w:cs="Arial"/>
          <w:color w:val="000000"/>
          <w:sz w:val="28"/>
          <w:szCs w:val="28"/>
        </w:rPr>
        <w:t>_________</w:t>
      </w:r>
      <w:r>
        <w:rPr>
          <w:rFonts w:ascii="Arial" w:hAnsi="Arial" w:cs="Arial"/>
          <w:color w:val="000000"/>
          <w:sz w:val="28"/>
          <w:szCs w:val="28"/>
        </w:rPr>
        <w:br/>
      </w:r>
    </w:p>
    <w:sectPr w:rsidR="00373535" w:rsidSect="00373535">
      <w:pgSz w:w="12240" w:h="15840"/>
      <w:pgMar w:top="810" w:right="90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EB3"/>
    <w:multiLevelType w:val="hybridMultilevel"/>
    <w:tmpl w:val="E2125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D31E2"/>
    <w:multiLevelType w:val="hybridMultilevel"/>
    <w:tmpl w:val="D1B6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704E0"/>
    <w:multiLevelType w:val="hybridMultilevel"/>
    <w:tmpl w:val="69B49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B460DDD"/>
    <w:multiLevelType w:val="hybridMultilevel"/>
    <w:tmpl w:val="052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4F"/>
    <w:rsid w:val="000442E8"/>
    <w:rsid w:val="000A72FE"/>
    <w:rsid w:val="00125187"/>
    <w:rsid w:val="001E76B3"/>
    <w:rsid w:val="00203943"/>
    <w:rsid w:val="00373535"/>
    <w:rsid w:val="003A3DD4"/>
    <w:rsid w:val="004F544F"/>
    <w:rsid w:val="00532BB5"/>
    <w:rsid w:val="00582946"/>
    <w:rsid w:val="005957DB"/>
    <w:rsid w:val="00611415"/>
    <w:rsid w:val="0063156A"/>
    <w:rsid w:val="006417B4"/>
    <w:rsid w:val="0068447D"/>
    <w:rsid w:val="006E1FD2"/>
    <w:rsid w:val="00774E7F"/>
    <w:rsid w:val="009D5683"/>
    <w:rsid w:val="00B90C33"/>
    <w:rsid w:val="00C244DA"/>
    <w:rsid w:val="00C4342D"/>
    <w:rsid w:val="00CF0892"/>
    <w:rsid w:val="00CF1A37"/>
    <w:rsid w:val="00D827AB"/>
    <w:rsid w:val="00DF03BA"/>
    <w:rsid w:val="00E24578"/>
    <w:rsid w:val="00F80C2E"/>
    <w:rsid w:val="00F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AB"/>
    <w:pPr>
      <w:ind w:left="720"/>
      <w:contextualSpacing/>
    </w:pPr>
  </w:style>
  <w:style w:type="character" w:styleId="Hyperlink">
    <w:name w:val="Hyperlink"/>
    <w:basedOn w:val="DefaultParagraphFont"/>
    <w:uiPriority w:val="99"/>
    <w:unhideWhenUsed/>
    <w:rsid w:val="00D827AB"/>
    <w:rPr>
      <w:color w:val="0000FF" w:themeColor="hyperlink"/>
      <w:u w:val="single"/>
    </w:rPr>
  </w:style>
  <w:style w:type="paragraph" w:styleId="BalloonText">
    <w:name w:val="Balloon Text"/>
    <w:basedOn w:val="Normal"/>
    <w:link w:val="BalloonTextChar"/>
    <w:uiPriority w:val="99"/>
    <w:semiHidden/>
    <w:unhideWhenUsed/>
    <w:rsid w:val="0058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AB"/>
    <w:pPr>
      <w:ind w:left="720"/>
      <w:contextualSpacing/>
    </w:pPr>
  </w:style>
  <w:style w:type="character" w:styleId="Hyperlink">
    <w:name w:val="Hyperlink"/>
    <w:basedOn w:val="DefaultParagraphFont"/>
    <w:uiPriority w:val="99"/>
    <w:unhideWhenUsed/>
    <w:rsid w:val="00D827AB"/>
    <w:rPr>
      <w:color w:val="0000FF" w:themeColor="hyperlink"/>
      <w:u w:val="single"/>
    </w:rPr>
  </w:style>
  <w:style w:type="paragraph" w:styleId="BalloonText">
    <w:name w:val="Balloon Text"/>
    <w:basedOn w:val="Normal"/>
    <w:link w:val="BalloonTextChar"/>
    <w:uiPriority w:val="99"/>
    <w:semiHidden/>
    <w:unhideWhenUsed/>
    <w:rsid w:val="0058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b_pa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Free_links" TargetMode="External"/><Relationship Id="rId12" Type="http://schemas.openxmlformats.org/officeDocument/2006/relationships/hyperlink" Target="mailto:acdowns@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ebsite" TargetMode="External"/><Relationship Id="rId11" Type="http://schemas.openxmlformats.org/officeDocument/2006/relationships/hyperlink" Target="https://my.usgs.gov/KY_SED_LABWiki/" TargetMode="External"/><Relationship Id="rId5" Type="http://schemas.openxmlformats.org/officeDocument/2006/relationships/webSettings" Target="webSettings.xml"/><Relationship Id="rId10" Type="http://schemas.openxmlformats.org/officeDocument/2006/relationships/hyperlink" Target="http://en.wikipedia.org/wiki/Markup_language" TargetMode="External"/><Relationship Id="rId4" Type="http://schemas.openxmlformats.org/officeDocument/2006/relationships/settings" Target="settings.xml"/><Relationship Id="rId9" Type="http://schemas.openxmlformats.org/officeDocument/2006/relationships/hyperlink" Target="http://en.wikipedia.org/wiki/Web_brow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 Downs</dc:creator>
  <cp:lastModifiedBy>Aimee C Downs</cp:lastModifiedBy>
  <cp:revision>12</cp:revision>
  <cp:lastPrinted>2011-02-11T16:08:00Z</cp:lastPrinted>
  <dcterms:created xsi:type="dcterms:W3CDTF">2011-02-11T13:30:00Z</dcterms:created>
  <dcterms:modified xsi:type="dcterms:W3CDTF">2011-02-11T16:13:00Z</dcterms:modified>
</cp:coreProperties>
</file>